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4081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0817" w:rsidRDefault="0038308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81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0817" w:rsidRDefault="0038308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Алтайского края от 29.12.2025 N 521</w:t>
            </w:r>
            <w:r>
              <w:rPr>
                <w:sz w:val="48"/>
              </w:rPr>
              <w:br/>
              <w:t>"Об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94081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0817" w:rsidRDefault="0038308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940817" w:rsidRDefault="00940817">
      <w:pPr>
        <w:pStyle w:val="ConsPlusNormal0"/>
        <w:sectPr w:rsidR="0094081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  <w:outlineLvl w:val="0"/>
      </w:pPr>
    </w:p>
    <w:p w:rsidR="00940817" w:rsidRDefault="0038308A">
      <w:pPr>
        <w:pStyle w:val="ConsPlusTitle0"/>
        <w:jc w:val="center"/>
        <w:outlineLvl w:val="0"/>
      </w:pPr>
      <w:r>
        <w:t>ПРАВИТЕЛЬСТВО АЛТАЙСКОГО КРАЯ</w:t>
      </w:r>
    </w:p>
    <w:p w:rsidR="00940817" w:rsidRDefault="00940817">
      <w:pPr>
        <w:pStyle w:val="ConsPlusTitle0"/>
        <w:jc w:val="both"/>
      </w:pPr>
    </w:p>
    <w:p w:rsidR="00940817" w:rsidRDefault="0038308A">
      <w:pPr>
        <w:pStyle w:val="ConsPlusTitle0"/>
        <w:jc w:val="center"/>
      </w:pPr>
      <w:r>
        <w:t>ПОСТАНОВЛЕНИЕ</w:t>
      </w:r>
    </w:p>
    <w:p w:rsidR="00940817" w:rsidRDefault="00940817">
      <w:pPr>
        <w:pStyle w:val="ConsPlusTitle0"/>
        <w:jc w:val="center"/>
      </w:pPr>
    </w:p>
    <w:p w:rsidR="00940817" w:rsidRDefault="0038308A">
      <w:pPr>
        <w:pStyle w:val="ConsPlusTitle0"/>
        <w:jc w:val="center"/>
      </w:pPr>
      <w:r>
        <w:t>от 29 декабря 2025 г. N 521</w:t>
      </w:r>
    </w:p>
    <w:p w:rsidR="00940817" w:rsidRDefault="00940817">
      <w:pPr>
        <w:pStyle w:val="ConsPlusTitle0"/>
        <w:jc w:val="both"/>
      </w:pPr>
    </w:p>
    <w:p w:rsidR="00940817" w:rsidRDefault="0038308A">
      <w:pPr>
        <w:pStyle w:val="ConsPlusTitle0"/>
        <w:jc w:val="center"/>
      </w:pPr>
      <w:r>
        <w:t>ОБ УТВЕРЖДЕНИИ ТЕРРИТОРИАЛЬНОЙ ПРОГРАММЫ ГОСУДАРСТВЕННЫХ</w:t>
      </w:r>
    </w:p>
    <w:p w:rsidR="00940817" w:rsidRDefault="0038308A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:rsidR="00940817" w:rsidRDefault="0038308A">
      <w:pPr>
        <w:pStyle w:val="ConsPlusTitle0"/>
        <w:jc w:val="center"/>
      </w:pPr>
      <w:r>
        <w:t>НА 2026 ГОД И НА ПЛАНОВЫЙ ПЕРИОД 2027 И 202</w:t>
      </w:r>
      <w:r>
        <w:t>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медицинской помощи Правительство Алтайского края постановляет: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1. Утвердить Территориальную </w:t>
      </w:r>
      <w:hyperlink w:anchor="P36" w:tooltip="ТЕРРИТОРИАЛЬНАЯ 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 (приложение).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2. Признать утратившими силу следующие постановления Правительства Алтайского края: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27.12.2024 N 526 "О</w:t>
      </w:r>
      <w:r>
        <w:t>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от 11.04.2025 N 134 "О внесении изменений в постановление Правительства Алтайского края </w:t>
      </w:r>
      <w:r>
        <w:t>от 27.12.2024 N 526";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14.11.2025 N 435 "О внесении изменений в постановление Правительства Алтайского края от 27.12.2024 N 526";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26.12.2025 N 512 "О внесении изменений в постановление Правительства Алтайского края от 27.12.2024 N 526".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3. Настоящее п</w:t>
      </w:r>
      <w:r>
        <w:t>остановление вступает в силу с 01.01.2026.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</w:pPr>
      <w:r>
        <w:t>Губернатор Алтайского края,</w:t>
      </w:r>
    </w:p>
    <w:p w:rsidR="00940817" w:rsidRDefault="0038308A">
      <w:pPr>
        <w:pStyle w:val="ConsPlusNormal0"/>
        <w:jc w:val="right"/>
      </w:pPr>
      <w:r>
        <w:t>Председатель Правительства</w:t>
      </w:r>
    </w:p>
    <w:p w:rsidR="00940817" w:rsidRDefault="0038308A">
      <w:pPr>
        <w:pStyle w:val="ConsPlusNormal0"/>
        <w:jc w:val="right"/>
      </w:pPr>
      <w:r>
        <w:t>Алтайского края</w:t>
      </w:r>
    </w:p>
    <w:p w:rsidR="00940817" w:rsidRDefault="0038308A">
      <w:pPr>
        <w:pStyle w:val="ConsPlusNormal0"/>
        <w:jc w:val="right"/>
      </w:pPr>
      <w:r>
        <w:t>В.П.ТОМЕНКО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0"/>
      </w:pPr>
      <w:r>
        <w:t>Приложение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</w:pPr>
      <w:r>
        <w:t>Утверждена</w:t>
      </w:r>
    </w:p>
    <w:p w:rsidR="00940817" w:rsidRDefault="0038308A">
      <w:pPr>
        <w:pStyle w:val="ConsPlusNormal0"/>
        <w:jc w:val="right"/>
      </w:pPr>
      <w:r>
        <w:t>Постановлением</w:t>
      </w:r>
    </w:p>
    <w:p w:rsidR="00940817" w:rsidRDefault="0038308A">
      <w:pPr>
        <w:pStyle w:val="ConsPlusNormal0"/>
        <w:jc w:val="right"/>
      </w:pPr>
      <w:r>
        <w:lastRenderedPageBreak/>
        <w:t>Правительства Алтайского края</w:t>
      </w:r>
    </w:p>
    <w:p w:rsidR="00940817" w:rsidRDefault="0038308A">
      <w:pPr>
        <w:pStyle w:val="ConsPlusNormal0"/>
        <w:jc w:val="right"/>
      </w:pPr>
      <w:r>
        <w:t>от 29 декабря 2025 г. N 521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bookmarkStart w:id="1" w:name="P36"/>
      <w:bookmarkEnd w:id="1"/>
      <w:r>
        <w:t>ТЕРРИТОРИАЛЬНАЯ ПРОГРАММА</w:t>
      </w:r>
    </w:p>
    <w:p w:rsidR="00940817" w:rsidRDefault="0038308A">
      <w:pPr>
        <w:pStyle w:val="ConsPlusTitle0"/>
        <w:jc w:val="center"/>
      </w:pPr>
      <w:r>
        <w:t>Г</w:t>
      </w:r>
      <w:r>
        <w:t>ОСУДАРСТВЕННЫХ ГАРАНТИЙ БЕСПЛАТНОГО ОКАЗАНИЯ ГРАЖДАНАМ</w:t>
      </w:r>
    </w:p>
    <w:p w:rsidR="00940817" w:rsidRDefault="0038308A">
      <w:pPr>
        <w:pStyle w:val="ConsPlusTitle0"/>
        <w:jc w:val="center"/>
      </w:pPr>
      <w:r>
        <w:t>МЕДИЦИНСКОЙ ПОМОЩИ НА 2026 ГОД И НА ПЛАНОВЫЙ ПЕРИОД 2027</w:t>
      </w:r>
    </w:p>
    <w:p w:rsidR="00940817" w:rsidRDefault="0038308A">
      <w:pPr>
        <w:pStyle w:val="ConsPlusTitle0"/>
        <w:jc w:val="center"/>
      </w:pPr>
      <w:r>
        <w:t>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1"/>
      </w:pPr>
      <w:r>
        <w:t>I. Общие положения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В соответствии с Федеральным законом от 21.11.2011 N 323-ФЗ "</w:t>
      </w:r>
      <w:r>
        <w:t>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</w:t>
      </w:r>
      <w:r>
        <w:t>ощи на 2026 год и на плановый период 2027 и 2028 годов (далее также - "ПГГ").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Территориальная программа государственных гарантий бесплатного оказания гражданам медицинской помощи на 2026 год и на плановый период 2027 и 2028 годов (далее - "Программа") уста</w:t>
      </w:r>
      <w:r>
        <w:t>навливает: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перечень видов, форм и условий предоставления медицинской помощи, оказание которой осуществляется бесплатно;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перечень заболеваний и состояний, оказание медицинской помощи при которых осуществляется бесплатно;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категории граждан, оказание медицинской помощи которым осуществляется бесплатно;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подушевые нормативы финансирования;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порядок и структуру формирования тарифов на медицинскую помощь и способы ее оплаты;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порядок и условия предоставления медицинской помощи;</w:t>
      </w:r>
    </w:p>
    <w:p w:rsidR="00940817" w:rsidRDefault="0038308A">
      <w:pPr>
        <w:pStyle w:val="ConsPlusNormal0"/>
        <w:spacing w:before="240"/>
        <w:ind w:firstLine="540"/>
        <w:jc w:val="both"/>
      </w:pPr>
      <w:hyperlink w:anchor="P920" w:tooltip="СТОИМОСТЬ">
        <w:r>
          <w:rPr>
            <w:color w:val="0000FF"/>
          </w:rPr>
          <w:t>стоимость</w:t>
        </w:r>
      </w:hyperlink>
      <w:r>
        <w:t xml:space="preserve">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(приложение 1);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утвержденную </w:t>
      </w:r>
      <w:hyperlink w:anchor="P1116" w:tooltip="УТВЕРЖДЕННАЯ СТОИМОСТЬ">
        <w:r>
          <w:rPr>
            <w:color w:val="0000FF"/>
          </w:rPr>
          <w:t>стоимость</w:t>
        </w:r>
      </w:hyperlink>
      <w:r>
        <w:t xml:space="preserve"> Территориальной программы государственных гарантий бесплатного оказания гражданам медицинской помощи по условиям ее оказания на 2026 год (приложение 2);</w:t>
      </w:r>
    </w:p>
    <w:p w:rsidR="00940817" w:rsidRDefault="0038308A">
      <w:pPr>
        <w:pStyle w:val="ConsPlusNormal0"/>
        <w:spacing w:before="240"/>
        <w:ind w:firstLine="540"/>
        <w:jc w:val="both"/>
      </w:pPr>
      <w:hyperlink w:anchor="P10489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</w:t>
      </w:r>
      <w:r>
        <w:t>профилактические медицинские осмотры, в том числе в рамках диспансеризации в 2026 году (приложение 3);</w:t>
      </w:r>
    </w:p>
    <w:p w:rsidR="00940817" w:rsidRDefault="0038308A">
      <w:pPr>
        <w:pStyle w:val="ConsPlusNormal0"/>
        <w:spacing w:before="240"/>
        <w:ind w:firstLine="540"/>
        <w:jc w:val="both"/>
      </w:pPr>
      <w:hyperlink w:anchor="P12681" w:tooltip="КРИТЕРИИ">
        <w:r>
          <w:rPr>
            <w:color w:val="0000FF"/>
          </w:rPr>
          <w:t>критерии</w:t>
        </w:r>
      </w:hyperlink>
      <w:r>
        <w:t xml:space="preserve"> доступности и качества медицинской помощи (приложение 4);</w:t>
      </w:r>
    </w:p>
    <w:p w:rsidR="00940817" w:rsidRDefault="0038308A">
      <w:pPr>
        <w:pStyle w:val="ConsPlusNormal0"/>
        <w:spacing w:before="240"/>
        <w:ind w:firstLine="540"/>
        <w:jc w:val="both"/>
      </w:pPr>
      <w:hyperlink w:anchor="P13005" w:tooltip="НОРМАТИВЫ">
        <w:r>
          <w:rPr>
            <w:color w:val="0000FF"/>
          </w:rPr>
          <w:t>нормативы</w:t>
        </w:r>
      </w:hyperlink>
      <w:r>
        <w:t xml:space="preserve"> объема оказания и нормативы финансовых затрат на единицу объема медицинской помощи на 2026 - 2028 годы (приложение 5);</w:t>
      </w:r>
    </w:p>
    <w:p w:rsidR="00940817" w:rsidRDefault="0038308A">
      <w:pPr>
        <w:pStyle w:val="ConsPlusNormal0"/>
        <w:spacing w:before="240"/>
        <w:ind w:firstLine="540"/>
        <w:jc w:val="both"/>
      </w:pPr>
      <w:hyperlink w:anchor="P13589" w:tooltip="ПЕРЕЧЕНЬ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включенных в базовую програм</w:t>
      </w:r>
      <w:r>
        <w:t>му обязательного медицинского страхования,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(приложен</w:t>
      </w:r>
      <w:r>
        <w:t>ие 6);</w:t>
      </w:r>
    </w:p>
    <w:p w:rsidR="00940817" w:rsidRDefault="0038308A">
      <w:pPr>
        <w:pStyle w:val="ConsPlusNormal0"/>
        <w:spacing w:before="240"/>
        <w:ind w:firstLine="540"/>
        <w:jc w:val="both"/>
      </w:pPr>
      <w:hyperlink w:anchor="P16211" w:tooltip="ПЕРЕЧЕНЬ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не включенных в базовую программу обязательного медицинского страхования, финансовое обеспечение которых осуществляется за счет субсидий из бюджета Фед</w:t>
      </w:r>
      <w:r>
        <w:t>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здравоохранения, бюджетных ассигнований федерального бюджета в целях предоставления субсидий бюджетам субъектов Россий</w:t>
      </w:r>
      <w:r>
        <w:t>ской Федерации на софинансирование расходов, возникающих при оказании гражданам Российской Федерации высокотехнологичной медицинской помощи, и бюджетных ассигнований бюджетов субъектов Российской Федерации (приложение 7);</w:t>
      </w:r>
    </w:p>
    <w:p w:rsidR="00940817" w:rsidRDefault="0038308A">
      <w:pPr>
        <w:pStyle w:val="ConsPlusNormal0"/>
        <w:spacing w:before="240"/>
        <w:ind w:firstLine="540"/>
        <w:jc w:val="both"/>
      </w:pPr>
      <w:hyperlink w:anchor="P18932" w:tooltip="ОБЪЕМ">
        <w:r>
          <w:rPr>
            <w:color w:val="0000FF"/>
          </w:rPr>
          <w:t>объем</w:t>
        </w:r>
      </w:hyperlink>
      <w:r>
        <w:t xml:space="preserve"> медицинской помощи в амбулаторных условиях, оказываемой с профилактическими и иными целями, на 1 жителя/застрахованное лицо на 2026 год (приложение 8).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Программа сформирована с учетом: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порядков оказания медицинской помощи, стандартов медицинско</w:t>
      </w:r>
      <w:r>
        <w:t>й помощи, разработанных в том числе на основе клинических рекомендаций;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особенностей половозрастного состава населения;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уровня и структуры заболеваемости населения Алтайского края (основанных на данных медицинской статистики);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климатических и географических особенностей региона, транспортной доступности медицинских организаций;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сбалансированности объема медицинской помощи и ее финансового обеспечения, в том числе уплаты страховых взносов на обязательное медицинское страхование н</w:t>
      </w:r>
      <w:r>
        <w:t>еработающего населения в порядке, установленном законодательством Российской Федерации об обязательном медицинском страховании;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</w:t>
      </w:r>
      <w:r>
        <w:t>дернизируемой инфраструктуры медицинских организаций.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Правительство Алтайского края при решении вопроса об индексации заработной платы медицинских работников подведомственных краевых медицинских организаций обеспечивает в </w:t>
      </w:r>
      <w:r>
        <w:lastRenderedPageBreak/>
        <w:t>приоритетном порядке индексацию за</w:t>
      </w:r>
      <w:r>
        <w:t>работной платы медицинских работников, оказывающих первичную медико-санитарную и скорую медицинскую помощь.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</w:t>
      </w:r>
      <w:r>
        <w:t>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доходу от трудовой деятельности) по Алтайскому краю.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Размер субвенции из бюджета Федерального фонда</w:t>
      </w:r>
      <w:r>
        <w:t xml:space="preserve">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врачей, составляющего 200 процентов, среднего медицинского персонала - 100 процентов в соответствии с</w:t>
      </w:r>
      <w:r>
        <w:t xml:space="preserve"> Указом Президента Российской Федерации от 07.05.2012 N 597 "О мероприятиях по реализации государственной социальной политики" с учетом доли средств обязательного медицинского страхования в фонде оплаты врачей и среднего медицинского персонала, составляюще</w:t>
      </w:r>
      <w:r>
        <w:t>й 83 процента.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1"/>
      </w:pPr>
      <w:bookmarkStart w:id="2" w:name="P70"/>
      <w:bookmarkEnd w:id="2"/>
      <w:r>
        <w:t>II. Перечень видов, форм и условий предоставления</w:t>
      </w:r>
    </w:p>
    <w:p w:rsidR="00940817" w:rsidRDefault="0038308A">
      <w:pPr>
        <w:pStyle w:val="ConsPlusTitle0"/>
        <w:jc w:val="center"/>
      </w:pPr>
      <w:r>
        <w:t>медицинской помощи, оказание которой осуществляется</w:t>
      </w:r>
    </w:p>
    <w:p w:rsidR="00940817" w:rsidRDefault="0038308A">
      <w:pPr>
        <w:pStyle w:val="ConsPlusTitle0"/>
        <w:jc w:val="center"/>
      </w:pPr>
      <w:r>
        <w:t>бесплатно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В рамках Программы (за исключением медицинской помощи, оказываемой в рамках клинической апробации) бесплатно предоставляются: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</w:t>
      </w:r>
      <w:r>
        <w:t>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скорая, в том числе скорая специализирован</w:t>
      </w:r>
      <w:r>
        <w:t>ная, медицинская помощь;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Понятие "</w:t>
      </w:r>
      <w:r>
        <w:t>медицинская организация" используется в Программе в значении, определенном в федеральных законах от 21.11.2011 N 323-ФЗ "Об основах охраны здоровья граждан в Российской Федерации" и от 29.11.2010 N 326-ФЗ "Об обязательном медицинском страховании в Российск</w:t>
      </w:r>
      <w:r>
        <w:t>ой Федерации".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:rsidR="00940817" w:rsidRDefault="0038308A">
      <w:pPr>
        <w:pStyle w:val="ConsPlusTitle0"/>
        <w:jc w:val="center"/>
      </w:pPr>
      <w:r>
        <w:t>ветеранов боевых действий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Ветеранам боевых действий, указанным в абзацах втором и третьем подпункта "в" пункта 2 Указа Президента Российской Федерации от 03.04.2023 N 232 "О создании</w:t>
      </w:r>
      <w:r>
        <w:t xml:space="preserve"> Государственного фонда поддержки участников специальной военной операции "Защитники Отечества" (далее - "участники специальной военной операции"), оказание медицинской помощи в рамках ПГГ осуществляется во внеочередном порядке.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В рамках организации оказан</w:t>
      </w:r>
      <w:r>
        <w:t>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представляет в Территориальный фо</w:t>
      </w:r>
      <w:r>
        <w:t xml:space="preserve">нд обязательного медицинского страхования Алтайского края сведения о месте нахождения участника специальной военной операции (при наличии такой информации и отличии такого места нахождения от места регистрации участника), его контактные данные, информацию </w:t>
      </w:r>
      <w:r>
        <w:t>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Территориальный фонд обязательного медицинского страховани</w:t>
      </w:r>
      <w:r>
        <w:t>я Алтайского края на основании пункта 15 части 2 статьи 44 Федерального закона от 29.11.2010 326-ФЗ "Об обязательном медицинском страховании в Российской Федерации" определяет медицинскую организацию, выбранную участником специальной военной операции для п</w:t>
      </w:r>
      <w:r>
        <w:t>олучения им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</w:t>
      </w:r>
      <w:r>
        <w:t>ико-санитарной помощи во внеочередном порядке.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</w:t>
      </w:r>
      <w:r>
        <w:t xml:space="preserve">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</w:t>
      </w:r>
      <w:r>
        <w:t>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участника спе</w:t>
      </w:r>
      <w:r>
        <w:t>циальной военной операции до медицинской организации.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</w:t>
      </w:r>
      <w:r>
        <w:t>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</w:t>
      </w:r>
      <w:r>
        <w:t>ции о прибытии участника специальной военной операции в Алтайский край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</w:t>
      </w:r>
      <w:r>
        <w:t>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</w:t>
      </w:r>
      <w:r>
        <w:t>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3 рабочих дней после проведения первого этапа диспансеризации в случае проживания участника </w:t>
      </w:r>
      <w:r>
        <w:t>специальной военной операции в городском населенном пункте;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</w:t>
      </w:r>
      <w:r>
        <w:t>ленном населенном пункте.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</w:t>
      </w:r>
      <w:r>
        <w:t>может быть организовано с использованием телемедицинских технологий.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</w:t>
      </w:r>
      <w:r>
        <w:t>иальных услуг, эта информация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руководителю органа социальной</w:t>
      </w:r>
      <w:r>
        <w:t xml:space="preserve"> защиты Алтайского края.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Алтайского края организует предоставление участнику специальной военной операции необходимых ему социальных услуг в порядке, устанавливаемом Министерством т</w:t>
      </w:r>
      <w:r>
        <w:t>руда и социальной защиты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оказании социальных услуг руководитель органов социальной защиты Алтайского края также информирует руководителя медицинской организации, выбранной участником специальной военной операции для получения перв</w:t>
      </w:r>
      <w:r>
        <w:t>ичной медико-санитарной помощи, о выявленной потребности в предоставлении участнику специальной военной операции медицинской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 спе</w:t>
      </w:r>
      <w:r>
        <w:t>циальной военной операции во внеочередном порядке. При этом участник специальной военной операции имеет преимущественное право на пребывание в одно-, двухместных палатах (при наличии) при оказании специализированной, в том числе высокотехнологичной, медици</w:t>
      </w:r>
      <w:r>
        <w:t>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ПГГ, в том числе в амбулаторных условиях и на дому. При оказании медицинской реабилита</w:t>
      </w:r>
      <w:r>
        <w:t>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</w:t>
      </w:r>
      <w:r>
        <w:t xml:space="preserve">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</w:t>
      </w:r>
      <w:r>
        <w:t>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ПГГ. При организации паллиативной медицинской помощи на дому за участником специальной военной операц</w:t>
      </w:r>
      <w:r>
        <w:t>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Медицинские организации и их подразделения при наличии показаний обеспечивают участника специальной</w:t>
      </w:r>
      <w:r>
        <w:t xml:space="preserve">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лекарственн</w:t>
      </w:r>
      <w:r>
        <w:t>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Участники специальной военной операции при наличии показ</w:t>
      </w:r>
      <w:r>
        <w:t>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выдаче путевки</w:t>
      </w:r>
      <w:r>
        <w:t xml:space="preserve"> на санаторно-курортное лечение принимается такой федеральной санаторно-курортной организацией во внеочередном порядке.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всех этапах оказания медицинской помощи участник специальной военной операции, его (ее) супруг(а), а также супруг(а) участника специа</w:t>
      </w:r>
      <w:r>
        <w:t>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940817" w:rsidRDefault="0038308A">
      <w:pPr>
        <w:pStyle w:val="ConsPlusTitle0"/>
        <w:jc w:val="center"/>
      </w:pPr>
      <w:r>
        <w:t>порядок наблюдения врачом з</w:t>
      </w:r>
      <w:r>
        <w:t>а состоянием их здоровья, меры</w:t>
      </w:r>
    </w:p>
    <w:p w:rsidR="00940817" w:rsidRDefault="0038308A">
      <w:pPr>
        <w:pStyle w:val="ConsPlusTitle0"/>
        <w:jc w:val="center"/>
      </w:pPr>
      <w:r>
        <w:t>по обеспечению доступности для инвалидов медицинской</w:t>
      </w:r>
    </w:p>
    <w:p w:rsidR="00940817" w:rsidRDefault="0038308A">
      <w:pPr>
        <w:pStyle w:val="ConsPlusTitle0"/>
        <w:jc w:val="center"/>
      </w:pPr>
      <w:r>
        <w:t>инфраструктуры, возможности записи к врачу, а также порядок</w:t>
      </w:r>
    </w:p>
    <w:p w:rsidR="00940817" w:rsidRDefault="0038308A">
      <w:pPr>
        <w:pStyle w:val="ConsPlusTitle0"/>
        <w:jc w:val="center"/>
      </w:pPr>
      <w:r>
        <w:t>доведения до отдельных групп инвалидов информации</w:t>
      </w:r>
    </w:p>
    <w:p w:rsidR="00940817" w:rsidRDefault="0038308A">
      <w:pPr>
        <w:pStyle w:val="ConsPlusTitle0"/>
        <w:jc w:val="center"/>
      </w:pPr>
      <w:r>
        <w:t>о состоянии их здоровья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Инвалидам и маломобильным группам нас</w:t>
      </w:r>
      <w:r>
        <w:t>еления, нуждающимся в постороннем уходе и помощи, предоставляется доступная медицинская помощь, в том числе на дому.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целях обеспечения транспортной доступности для инвалидов и других групп населения с ограниченными возможностями здоровья, оказания им нео</w:t>
      </w:r>
      <w:r>
        <w:t xml:space="preserve">бходимой помощи в соответствии с приказом Министерства социальной защиты Алтайского края и Министерства здравоохранения Алтайского края от 16.01.2024 N 27/Пр/17/20 "Об утверждении Порядка доставки граждан 65 лет и старше и инвалидов проживающих в сельской </w:t>
      </w:r>
      <w:r>
        <w:t>местности, в медицинские организации Алтайского края и доставки медицинских работников из медицинских организаций к гражданам 65 лет и старше и инвалидам" осуществляется доставка данной группы населения в медицинские организации, а также доставка медицинск</w:t>
      </w:r>
      <w:r>
        <w:t>их работников до места жительства инвалидов, доставка инвалидов в медицинские организации для проведения диспансеризации и диспансерного наблюдения и обратно.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Порядок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помощи, устанавливаются </w:t>
      </w:r>
      <w:r>
        <w:t>Министерством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 в условиях круглосуточного стационара за пациентами,</w:t>
      </w:r>
      <w:r>
        <w:t xml:space="preserve"> являющимися инвалидами I группы, включая порядок </w:t>
      </w:r>
      <w:r>
        <w:lastRenderedPageBreak/>
        <w:t>доступа,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информационно-телекоммуникационной сети "Интернет", в иных д</w:t>
      </w:r>
      <w:r>
        <w:t>оступных местах на территории медицинской организации.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Круглосуточный доступ ближайших родственников, законных представителей или иных лиц (привлекаемых родственниками или законными представителями) для осуществления ухода осуществляется на безвозмездной о</w:t>
      </w:r>
      <w:r>
        <w:t>снове с учетом соблюдения санитарно-эпидемического режима (при наличии) в целях обеспечения.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Министерство здравоохранения Алтайского края, а также страховые медицинские организации, в которых застрахованы лица, и Территориальный фонд обязательного медицинс</w:t>
      </w:r>
      <w:r>
        <w:t>кого страхования Алтайского края осуществляют контроль оказания медицинскими организациями медицинской помощи инвалидам.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</w:t>
      </w:r>
      <w:r>
        <w:t xml:space="preserve">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Первичная медико-санитар</w:t>
      </w:r>
      <w:r>
        <w:t>ная помощь оказывается в амбулаторных условиях и условиях дневного стационара, в плановой и неотложной формах.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Первичная доврачебная медико-санитарная помощь оказывается фельдшерами, акушерами и другими медицинскими работниками со средним профессиональным </w:t>
      </w:r>
      <w:r>
        <w:t>медицинским образованием.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получения первично</w:t>
      </w:r>
      <w:r>
        <w:t>й врачебной медико-санитарной помощи гражданин выбирает медицинскую организацию, в том числе по территориально-участковому принципу, не чаще, чем один раз в год (за исключением случаев изменения места жительства или места пребывания гражданина).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Первичная </w:t>
      </w:r>
      <w:r>
        <w:t>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Специализированная, в том числе высоко</w:t>
      </w:r>
      <w:r>
        <w:t>технологичная,</w:t>
      </w:r>
    </w:p>
    <w:p w:rsidR="00940817" w:rsidRDefault="0038308A">
      <w:pPr>
        <w:pStyle w:val="ConsPlusTitle0"/>
        <w:jc w:val="center"/>
      </w:pPr>
      <w:r>
        <w:t>медицинская помощь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</w:t>
      </w:r>
      <w:r>
        <w:t xml:space="preserve">ом числе в период беременности, родов и послеродовой период), требующих использования специальных методов и сложных медицинских </w:t>
      </w:r>
      <w:r>
        <w:lastRenderedPageBreak/>
        <w:t>технологий, а также медицинскую реабилитацию.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</w:t>
      </w:r>
      <w:r>
        <w:t>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</w:t>
      </w:r>
      <w:r>
        <w:t>одов генной инженерии, разработанных на основе достижений медицинской науки и смежных отраслей науки и техники.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медицинскими организациями в соотве</w:t>
      </w:r>
      <w:r>
        <w:t xml:space="preserve">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 (далее - "перечень видов высокотехнологичной медицинской помощи"), согласно </w:t>
      </w:r>
      <w:hyperlink w:anchor="P13589" w:tooltip="ПЕРЕЧЕНЬ">
        <w:r>
          <w:rPr>
            <w:color w:val="0000FF"/>
          </w:rPr>
          <w:t>приложениям 6</w:t>
        </w:r>
      </w:hyperlink>
      <w:r>
        <w:t xml:space="preserve">, </w:t>
      </w:r>
      <w:hyperlink w:anchor="P16211" w:tooltip="ПЕРЕЧЕНЬ">
        <w:r>
          <w:rPr>
            <w:color w:val="0000FF"/>
          </w:rPr>
          <w:t>7</w:t>
        </w:r>
      </w:hyperlink>
      <w:r>
        <w:t>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осуществляется</w:t>
      </w:r>
      <w:r>
        <w:t xml:space="preserve"> не ранее чем за сутки до начала хирургического лечения, за исключением ситуаций, обусловленных медицинскими показаниями.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</w:t>
      </w:r>
      <w:r>
        <w:t>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приказом Министерства здравоохранения Российской Федерации, в течение суток направляется в мед</w:t>
      </w:r>
      <w:r>
        <w:t>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(государственной информационной сис</w:t>
      </w:r>
      <w:r>
        <w:t>темы в сфере здравоохранения субъекта Российской Федерации), для организации ему диспансерного наблюдения и медицинской реабилитации при необходимости.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Медицинская организация, к которой пациент прикреплен для получения первичной медико-санитарной помощи, </w:t>
      </w:r>
      <w:r>
        <w:t>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</w:t>
      </w:r>
      <w:r>
        <w:t>х Программы застрахованным по обязательному медицинскому страхованию лицам (далее - "застрахованные лица") комиссия по разработке территориальной программы обязательного медицинского страхования устанавливает планируемые объемы специализированной, в том чи</w:t>
      </w:r>
      <w:r>
        <w:t>сле высокотехнологичной, медицинской помощи в разрезе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</w:t>
      </w:r>
      <w:r>
        <w:t>итуаций и рисков возникновения чрезвычайных ситуаций), на которые комиссией может быть принято решение об увеличении объемов специализированной, в том числе высокотехнологичной, медицинской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Министерство здравоохранения Алтайского края при подготовк</w:t>
      </w:r>
      <w:r>
        <w:t>е в комиссию по разработке территориальной программы обязательного медицинского страхования предложений об объемах медицинской помощи, оказываемой медицинскими организациями, участвующими в реализации территориальной программы обязательного медицинского ст</w:t>
      </w:r>
      <w:r>
        <w:t>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"Совершенствование экстренной медицинской помощи", и маршрутизацию пациентов.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Министерство здравоохранения Алтайского края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 xml:space="preserve">Скорая, в том числе скорая </w:t>
      </w:r>
      <w:r>
        <w:t>специализированная, медицинская</w:t>
      </w:r>
    </w:p>
    <w:p w:rsidR="00940817" w:rsidRDefault="0038308A">
      <w:pPr>
        <w:pStyle w:val="ConsPlusTitle0"/>
        <w:jc w:val="center"/>
      </w:pPr>
      <w:r>
        <w:t>помощь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 xml:space="preserve"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</w:t>
      </w:r>
      <w:r>
        <w:t>несчастных случаях, травмах, отравлениях и других состояниях, требующих срочного медицинского вмешательства.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</w:t>
      </w:r>
      <w:r>
        <w:t>сплатно.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</w:t>
      </w:r>
      <w:r>
        <w:t xml:space="preserve">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</w:t>
      </w:r>
      <w:r>
        <w:t>стихийных бедствий).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</w:t>
      </w:r>
      <w:r>
        <w:t>менением медицинского оборудования.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бюджета Алтайского края и средств обязательного медиц</w:t>
      </w:r>
      <w:r>
        <w:t xml:space="preserve">инского страхования, 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</w:t>
      </w:r>
      <w:r>
        <w:t>иных видов медицинской помощи не допускается.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Министерство здравоохранения Алтайского края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</w:t>
      </w:r>
      <w:r>
        <w:t>и порядка работы бригад скорой медицинской помощи в целях принятия управленческих решений.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Финансовое обеспечение скорой медицинской помощи осуществляется с учетом положений пункта 3 статьи 8 Федерального закона от 29.11.2010 326-ФЗ "Об обязательном медици</w:t>
      </w:r>
      <w:r>
        <w:t>нском страховании в Российской Федерации".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Медицинская реабилитация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организациях, имеющих лицензию на оказание медицинской помощи по профилю "медицинская реабилитация", и включает в себя комплексное п</w:t>
      </w:r>
      <w:r>
        <w:t>рименение природных лечебных факторов, лекарственной, немедикаментозной терапии и других методов. При наличии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</w:t>
      </w:r>
      <w:r>
        <w:t>ти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</w:t>
      </w:r>
      <w:r>
        <w:t>ервичной медико-санитарной помощи, организует ему прохождение медицинской реабилитации на дому (далее - "медицинская реабилитация на дому").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оказании медицинской реабилитации на дому на период лечения пациенту могут предоставляться медицинские изделия,</w:t>
      </w:r>
      <w:r>
        <w:t xml:space="preserve">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медицинских вмешательств, оказываемых при мед</w:t>
      </w:r>
      <w:r>
        <w:t>ицинской реабилитации на дому, порядок предоставления пациенту медицинских изделий, а также порядок оплаты 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</w:t>
      </w:r>
      <w:r>
        <w:t>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Программы при условии выделения в соответствии с законодательством Российской Фед</w:t>
      </w:r>
      <w:r>
        <w:t>ерации объемов медицинской помощи на эти цели.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</w:t>
      </w:r>
      <w:r>
        <w:t>тельства медицинская организация, оказавшая пациенту специализированную медицинскую помощь, представляет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</w:t>
      </w:r>
      <w:r>
        <w:t xml:space="preserve">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</w:t>
      </w:r>
      <w:r>
        <w:t>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</w:t>
      </w:r>
      <w:r>
        <w:t xml:space="preserve">азе действующих отделений (кабинетов) физиотерапии, лечебной физкультуры, массажа и других подразделений в соответствии с назначенными врачом по </w:t>
      </w:r>
      <w:r>
        <w:lastRenderedPageBreak/>
        <w:t>медицинской реабилитации мероприятиями по медицинской реабилитации.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</w:t>
      </w:r>
      <w:r>
        <w:t>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реабилитацию, орг</w:t>
      </w:r>
      <w:r>
        <w:t>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</w:t>
      </w:r>
      <w:r>
        <w:t xml:space="preserve">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проведении и </w:t>
      </w:r>
      <w:r>
        <w:t>результатах такой консультации в медицинскую документацию пациента.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Паллиативная медицинская помощь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Медицинские организации, оказывающ</w:t>
      </w:r>
      <w:r>
        <w:t xml:space="preserve">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</w:t>
      </w:r>
      <w:r>
        <w:t>обслуживания, религиозными организациями и организациями, указанными в части 2 статьи 6 Федерального закона от 21.11.2011 N 323-ФЗ "Об основах охраны здоровья граждан в Российской Федерации", в том числе в целях предоставления такому пациенту социальных ус</w:t>
      </w:r>
      <w:r>
        <w:t>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</w:t>
      </w:r>
      <w:r>
        <w:t>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оказывающих п</w:t>
      </w:r>
      <w:r>
        <w:t>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</w:t>
      </w:r>
      <w:r>
        <w:t>ицинскую помощь.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за 3 </w:t>
      </w:r>
      <w:r>
        <w:t>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информируют о нем медицинскую организацию, к к</w:t>
      </w:r>
      <w:r>
        <w:t>оторой такой пациент прикреплен,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счет бюджетных ассигнований краевого бюджета такие медицин</w:t>
      </w:r>
      <w:r>
        <w:t xml:space="preserve">ские организации и их </w:t>
      </w:r>
      <w:r>
        <w:lastRenderedPageBreak/>
        <w:t>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утвержденному Министерством здравоохранения Российской Федерации,</w:t>
      </w:r>
      <w:r>
        <w:t xml:space="preserve">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целях обеспечения пац</w:t>
      </w:r>
      <w:r>
        <w:t>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Министерство здравоохранения Алтайского края вправе в соответствии с законодательством Российской Фе</w:t>
      </w:r>
      <w:r>
        <w:t>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детей, при наличии лицензии</w:t>
      </w:r>
      <w:r>
        <w:t>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целях повышения доступности и качества паллиативной медицинской помощи в Алтайском крае утверждена постановлением Правительства Алтайского края от 22.12.2025 N 496 региональная программа "Развитие системы оказания паллиативной медицинской помощи в Алта</w:t>
      </w:r>
      <w:r>
        <w:t>йском крае".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Медицинская помощь гражданам, находящимся в стационарных</w:t>
      </w:r>
    </w:p>
    <w:p w:rsidR="00940817" w:rsidRDefault="0038308A">
      <w:pPr>
        <w:pStyle w:val="ConsPlusTitle0"/>
        <w:jc w:val="center"/>
      </w:pPr>
      <w:r>
        <w:t>организациях социального обслуживания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В целях оказания гражданам, находящимся в стационарных организациях социального обслуживания, медицинской помощи Министерством здравоохранения Алт</w:t>
      </w:r>
      <w:r>
        <w:t>айского края организуется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Министерства здравоохранения Алтайского края.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отношении лиц, находящи</w:t>
      </w:r>
      <w:r>
        <w:t>хся в стационарных организациях социального обслуживания, в рамках территориальной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</w:t>
      </w:r>
      <w:r>
        <w:t>ких заболеваний - диспансерное наблюдение в соответствии с приказом Министерства здравоохранения Алтайского края от 19.08.2020 N 359 "О закреплении краевых медицинских организаций по оказанию первичной медико-санитарной помощи лицам, проживающим в стациона</w:t>
      </w:r>
      <w:r>
        <w:t>рных организациях социального обслуживания".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осуществляет Министерство здравоохранения Алтайского края, а также страховые медицинские организации, в которых застрахов</w:t>
      </w:r>
      <w:r>
        <w:t>аны, находящиеся в стационарных организациях социального обслуживания, и Территориальный фонд обязательного медицинского страхования Алтайского края.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</w:t>
      </w:r>
      <w:r>
        <w:t xml:space="preserve">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Программой.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lastRenderedPageBreak/>
        <w:t>Медицинская помощь лицам с психическим</w:t>
      </w:r>
      <w:r>
        <w:t>и расстройствами</w:t>
      </w:r>
    </w:p>
    <w:p w:rsidR="00940817" w:rsidRDefault="0038308A">
      <w:pPr>
        <w:pStyle w:val="ConsPlusTitle0"/>
        <w:jc w:val="center"/>
      </w:pPr>
      <w:r>
        <w:t>и расстройствами поведения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</w:t>
      </w:r>
      <w:r>
        <w:t>естное проживание таких лиц в отдельных жилых помещениях, за счет бюджетных ассигнований краевого бюджета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</w:t>
      </w:r>
      <w:r>
        <w:t>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лиц с психическими расстройствами и расстройства</w:t>
      </w:r>
      <w:r>
        <w:t>ми поведения, проживающих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</w:t>
      </w:r>
      <w:r>
        <w:t>ерских здравпунктов,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</w:t>
      </w:r>
      <w:r>
        <w:t>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выездов оказана психиатр</w:t>
      </w:r>
      <w:r>
        <w:t>ическая медицинская помощь, а также оценку охвата нуждающихся лиц такой выездной работой осуществляет Министерство здравоохранения Алтайского края.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</w:t>
      </w:r>
      <w:r>
        <w:t>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Санаторно-курортное лечение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 xml:space="preserve">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</w:t>
      </w:r>
      <w:r>
        <w:t>числе в условиях пребывания в лечебно-оздоровительных местностях и на курортах.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</w:t>
      </w:r>
      <w:r>
        <w:t>вом здравоохранения Российской Федерации,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обращен</w:t>
      </w:r>
      <w:r>
        <w:t>ия гражданина к лечащему врачу).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активацию защитно-приспособительных реакций организма в целях профилактики заболеваний, оздоровления;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</w:t>
      </w:r>
      <w:r>
        <w:t>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Оздоровление в рамках санаторно-курор</w:t>
      </w:r>
      <w:r>
        <w:t>тного лечения представляет собой совокупность мероприятий, направленных на 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</w:t>
      </w:r>
      <w:r>
        <w:t xml:space="preserve"> организациями на основании рекомендаций Министерства здравоохранения Российской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</w:t>
      </w:r>
      <w:r>
        <w:t>приятий, связанных с физическими нагрузками, изменением режима питания, физического воздействия на организм человека.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организации санаторно-курортного лечения федеральными санаторно-курортными организациями в рамках государственного задания решение о в</w:t>
      </w:r>
      <w:r>
        <w:t>ыдаче путевки на санаторно-курортное лечение принимается федеральной санаторно-курортной организацией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</w:t>
      </w:r>
      <w:r>
        <w:t>нения Российской Федерации, в том числе с использованием информационно-коммуникационных технологий.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</w:t>
      </w:r>
      <w:r>
        <w:t>инской организации выделяется государственное задание в установленном порядке, решение о выдаче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</w:t>
      </w:r>
      <w:r>
        <w:t>й власти, в ведении которого находится эта федеральная медицинская организация, не требуется.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</w:t>
      </w:r>
      <w:r>
        <w:t>щи, то решение о выдаче путевки на санаторно-курортное лечение принимается федеральной санаторно-курортной организацией за 7 дней до выписки гражданина из медицинской организации, оказавшей специализированную или высокотехнологичную медицинскую помощь.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х</w:t>
      </w:r>
      <w:r>
        <w:t>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территории Алтайского края осущес</w:t>
      </w:r>
      <w:r>
        <w:t>твляется санаторно-курортное лечение детей до 18 лет за счет средств краевого бюджета в санаториях, подведомственных Министерству здравоохранения Алтайского края, по профилям пульмонологический, общесоматический, психоневрологический, фтизиатрический, кард</w:t>
      </w:r>
      <w:r>
        <w:t>иологический, болезней опорно-двигательной системы. Необходимость направления ребенка на санаторно-курортное лечение определяется лечащим врачом медицинской организации с оформлением справки для получения путевки (форма 070/у). В санатории направляются дет</w:t>
      </w:r>
      <w:r>
        <w:t xml:space="preserve">и по медицинским показаниям при отсутствии </w:t>
      </w:r>
      <w:r>
        <w:lastRenderedPageBreak/>
        <w:t>противопоказаний, в соответствии с профилем санатория, согласно приказу Министерства здравоохранения Российской Федерации от 27.03.2024 N 143н "Об утверждении классификации природных лечебных ресурсов, указанных в</w:t>
      </w:r>
      <w:r>
        <w:t xml:space="preserve"> пункте 2 статьи 2.1 Федерального закона от 23.02.1995 N 26-ФЗ "О природных лечебных ресурсах, лечебно-оздоровительных местностях и курортах", их характеристиками и перечня медицинских показаний и проивопоказаний для санаторно-курортного лечения и медицинс</w:t>
      </w:r>
      <w:r>
        <w:t>кой реабилитации с применением таких природных ресурсов".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Формы оказания медицинской помощи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</w:t>
      </w:r>
      <w:r>
        <w:t>ких заболеваний, представляющих угрозу жизни пациента;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плановая - медицинская помощь, </w:t>
      </w:r>
      <w:r>
        <w:t>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</w:t>
      </w:r>
      <w:r>
        <w:t>й ухудшение состояния пациента, угрозу его жизни и здоровью.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</w:t>
      </w:r>
      <w:r>
        <w:t>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(фельдшерским з</w:t>
      </w:r>
      <w:r>
        <w:t>дравпунктом, фельдшерско-акушерским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Маршрутизация пациентов для оказания медицинской помощи </w:t>
      </w:r>
      <w:r>
        <w:t>на территории Алтайского края осуществляется в соответствии с порядками оказания медицинской помощи, а также нормативными правовыми актами Министерства здравоохранения Алтайского края (приложение 10 - не приводится).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Актуализированные нормативные правовые </w:t>
      </w:r>
      <w:r>
        <w:t>акты по маршрутизации пациентов размещаются на официальном сайте Министерства здравоохранения Алтайского края в разделе "Документы".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</w:t>
      </w:r>
      <w:r>
        <w:t xml:space="preserve"> форме,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</w:t>
      </w:r>
      <w:r>
        <w:t xml:space="preserve">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</w:t>
      </w:r>
      <w:r>
        <w:lastRenderedPageBreak/>
        <w:t>жизненно необходимых и важнейших лекарственных пр</w:t>
      </w:r>
      <w:r>
        <w:t>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предоставляемых для использования на дому при оказании паллиативной м</w:t>
      </w:r>
      <w:r>
        <w:t>едицинской помощи, в соответствии с перечнем, утвержденным Министерством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</w:t>
      </w:r>
      <w:r>
        <w:t>анов и систем организма человека,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1"/>
      </w:pPr>
      <w:bookmarkStart w:id="3" w:name="P213"/>
      <w:bookmarkEnd w:id="3"/>
      <w:r>
        <w:t>III. Перечень заболеваний и состояний, оказание</w:t>
      </w:r>
    </w:p>
    <w:p w:rsidR="00940817" w:rsidRDefault="0038308A">
      <w:pPr>
        <w:pStyle w:val="ConsPlusTitle0"/>
        <w:jc w:val="center"/>
      </w:pPr>
      <w:r>
        <w:t>медицинской помощи при которых осуществляется бесплатно,</w:t>
      </w:r>
    </w:p>
    <w:p w:rsidR="00940817" w:rsidRDefault="0038308A">
      <w:pPr>
        <w:pStyle w:val="ConsPlusTitle0"/>
        <w:jc w:val="center"/>
      </w:pPr>
      <w:r>
        <w:t>и категории граждан, оказание медицинской помощи</w:t>
      </w:r>
    </w:p>
    <w:p w:rsidR="00940817" w:rsidRDefault="0038308A">
      <w:pPr>
        <w:pStyle w:val="ConsPlusTitle0"/>
        <w:jc w:val="center"/>
      </w:pPr>
      <w:r>
        <w:t>которым осуществляется бесплатно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Гражданин имеет право на бесплатное получение медицинской помощи по видам, формам и условиям ее оказания в соответст</w:t>
      </w:r>
      <w:r>
        <w:t xml:space="preserve">вии с </w:t>
      </w:r>
      <w:hyperlink w:anchor="P70" w:tooltip="II. Перечень видов, форм и условий предоставления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расстройства питания и </w:t>
      </w:r>
      <w:r>
        <w:t>нарушения обмена веществ;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боле</w:t>
      </w:r>
      <w:r>
        <w:t>зни органов дыхания;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болезни костно-мышечной системы и соединит</w:t>
      </w:r>
      <w:r>
        <w:t>ельной ткани;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</w:t>
      </w:r>
      <w:r>
        <w:t>латный профилактический медицинский осмотр, в том числе в рамках диспансеризации.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409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диспансеризацию граждан репродуктивного возраста по оценке репродуктивного здоровья, -о</w:t>
      </w:r>
      <w:r>
        <w:t>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на медицинские осмотры, в том числе профилактические медицинские осмотры, в связи </w:t>
      </w:r>
      <w:r>
        <w:t>с занятиями физической культурой и спортом - несовершеннолетние граждане;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</w:t>
      </w:r>
      <w:r>
        <w:t>лей, в том числе усыновленные (удочеренные), принятые под опеку (попечительство) в приемную или патронатную семью;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диспансерное наблюдение - граждане, страдающие социально значимыми заболеваниями и заболеваниями, представляющими опасность для окружающих</w:t>
      </w:r>
      <w:r>
        <w:t>, а также лица, страдающие хроническими заболеваниями, функциональными расстройствами и иными состояниями;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</w:t>
      </w:r>
      <w:r>
        <w:t>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</w:t>
      </w:r>
      <w:r>
        <w:t xml:space="preserve">еление внеклеточной ДНК плода по крови </w:t>
      </w:r>
      <w:r>
        <w:lastRenderedPageBreak/>
        <w:t>матери), - беременные женщины;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</w:t>
      </w:r>
      <w:r>
        <w:t>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</w:t>
      </w:r>
      <w:r>
        <w:t xml:space="preserve"> - новорожденные, родившиеся живыми;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</w:t>
      </w:r>
      <w:r>
        <w:t>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сиропа"); дру</w:t>
      </w:r>
      <w:r>
        <w:t>гие виды нарушений обмена аминокислот с разветвленной цепью (пропионовая ацидемия); метилмалоновая метилмалонил КоА-мутазы (ацидемия метилмалоновая); метилмалоновая ацидемия (недостаточность кобаламина A); метилмалоновая ацидемия (недостаточность кобаламин</w:t>
      </w:r>
      <w:r>
        <w:t>а B); метилмалоновая ацидемия (дефицит метилмалонил КоА-эпимеразы);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</w:t>
      </w:r>
      <w:r>
        <w:t>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ацил-КоА дегидрогеназная недостаточность; длинноцепочечная ацетил-КоА дегидрогеназная недостаточность (дефиц</w:t>
      </w:r>
      <w:r>
        <w:t xml:space="preserve">ит очень длинной цепи ацил-КоА-дегидрогеназы (VLCAD); очень длинноцепочечная ацетил-КоА дегидрогеназная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</w:t>
      </w:r>
      <w:r>
        <w:t>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</w:t>
      </w:r>
      <w:r>
        <w:t xml:space="preserve"> I; аргиназная недостаточность); нарушения обмена лизина и гидроксилизина (глутаровая ацидемия, тип I; глутаровая ацидемия, тип II (рибофлавин - чувствительная форма); детская спинальная мышечная атрофия, I тип (Верднига-Гоффмана); другие наследственные сп</w:t>
      </w:r>
      <w:r>
        <w:t>инальные мышечные атрофии; первичные иммунодефициты); Х-сцепленная адренолейкодистрофия; дефицит декарбоксилазы ароматических L-аминокислот (AADCD) - новорожденные, родившиеся живыми.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организации и иные органи</w:t>
      </w:r>
      <w:r>
        <w:t>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Министерство здравоохра</w:t>
      </w:r>
      <w:r>
        <w:t>нения Алтайского края в порядке, утверждаемом Министерством здравоохранения Российской Федерации, ведет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</w:t>
      </w:r>
      <w:r>
        <w:t>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 оценивают эффективность такой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Дополнительно к объемам медицинской помощи, оказываемой гр</w:t>
      </w:r>
      <w:r>
        <w:t>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</w:t>
      </w:r>
      <w:r>
        <w:t>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</w:t>
      </w:r>
      <w:r>
        <w:t>чень реабилитационных мероприятий, технических средств реабилитации и услуг, предоставляемых инвалиду.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</w:t>
      </w:r>
      <w:r>
        <w:t xml:space="preserve"> не являющимися специализированными онкологическими организациями, включая передачу сведений о таких больных в профильные медицинские организации, осуществляется в соответствии с порядком оказания медицинской помощи, утвержденным Министерством здравоохране</w:t>
      </w:r>
      <w:r>
        <w:t>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</w:t>
      </w:r>
      <w:r>
        <w:t>окотехнологичная, медицинская помощь может быть оказана в медицинских организациях, оказывающих медицинскую помощь детям по профилю "детская онкология", в случаях и при соблюдении условий, установленных порядком оказания медицинской помощи, утвержденным Ми</w:t>
      </w:r>
      <w:r>
        <w:t>нистерством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</w:t>
      </w:r>
      <w:r>
        <w:t>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</w:t>
      </w:r>
      <w:r>
        <w:t>атов, а также порядок их применения).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1"/>
      </w:pPr>
      <w:r>
        <w:t>IV. Территориальная программа обязательного медицинского</w:t>
      </w:r>
    </w:p>
    <w:p w:rsidR="00940817" w:rsidRDefault="0038308A">
      <w:pPr>
        <w:pStyle w:val="ConsPlusTitle0"/>
        <w:jc w:val="center"/>
      </w:pPr>
      <w:r>
        <w:t>страхования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Территориальная программа обязательного медицинского страхования является составной частью Программы.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 рамках территориальной программы обязательного медицинского страхования застрахованным лицам при заболеваниях и состояниях, указанных в </w:t>
      </w:r>
      <w:hyperlink w:anchor="P213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</w:t>
      </w:r>
      <w:r>
        <w:t>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</w:t>
      </w:r>
      <w:r>
        <w:t>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здоровья), консультирование медицинским психологом ветеранов боевых дейст</w:t>
      </w:r>
      <w:r>
        <w:t xml:space="preserve">вий, его (ее) супруги(а), а также супруги(а) участника специальной военной операции, пропавшего без вести, а </w:t>
      </w:r>
      <w:r>
        <w:lastRenderedPageBreak/>
        <w:t xml:space="preserve">также лиц, состоящих на диспансерном наблюдении, женщин в период беременности, родов и послеродовой период, диспансерное наблюдение, дистанционное </w:t>
      </w:r>
      <w:r>
        <w:t>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имеющимся заболеванием и (или) состоянием, включенным в б</w:t>
      </w:r>
      <w:r>
        <w:t>азовую программу обязательного медицинского страхования;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специализированная медицинская помощь, в том числе высокотехнологичная медицинская помощь, включенная в перечень видов высо</w:t>
      </w:r>
      <w:r>
        <w:t xml:space="preserve">котехнологичной медицинской помощи, финансовое обеспечение которых осуществляется за счет средств обязательного медицинского страхования </w:t>
      </w:r>
      <w:hyperlink w:anchor="P13589" w:tooltip="ПЕРЕЧЕНЬ">
        <w:r>
          <w:rPr>
            <w:color w:val="0000FF"/>
          </w:rPr>
          <w:t>(приложение 6)</w:t>
        </w:r>
      </w:hyperlink>
      <w:r>
        <w:t>, в стационарных условиях и условиях дневного стационара, в то</w:t>
      </w:r>
      <w:r>
        <w:t>м числе больным с онкологическими заболеваниями, больным с гепатитом C в соответствии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важнейших лекарст</w:t>
      </w:r>
      <w:r>
        <w:t>венных препаратов, в соответствии с законодательством Российской Федерации;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в</w:t>
      </w:r>
      <w:r>
        <w:t xml:space="preserve">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мероприятия по медицинской реабилитации, осуществляемой в медицинских организациях амбулаторно, стационарно и в условиях дневного </w:t>
      </w:r>
      <w:r>
        <w:t>стационара, а при невозможности такого осуществления - вне медицинской организации на дому или силами выездных медицинских бригад.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Порядок формирования тарифа на оплату медицинской помощи по обязательному медицинскому страхованию устанавливается в соответс</w:t>
      </w:r>
      <w:r>
        <w:t>твии с Федеральным законом от 29.11.2010 N 326-ФЗ "Об обязательном медицинском страховании в Российской Федерации". Структура тарифа на оплату медицинской помощи включает в себя расходы на заработную плату, начисления на оплату труда, прочие выплаты, приоб</w:t>
      </w:r>
      <w:r>
        <w:t>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</w:t>
      </w:r>
      <w:r>
        <w:t xml:space="preserve">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включая</w:t>
      </w:r>
      <w:r>
        <w:t xml:space="preserve">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</w:t>
      </w:r>
      <w:r>
        <w:t xml:space="preserve"> обслуживание и ремонт основных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</w:t>
      </w:r>
      <w:r>
        <w:t>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</w:t>
      </w:r>
      <w:r>
        <w:t xml:space="preserve">ется приобретение основных средств (медицинских изделий, используемых для проведения </w:t>
      </w:r>
      <w:r>
        <w:lastRenderedPageBreak/>
        <w:t>медицинских вмешательств, лабораторных и инструментальных исследований) стоимостью до 1 млн рублей, при отсутствии у медицинской организации не погашенной в течение 3 меся</w:t>
      </w:r>
      <w:r>
        <w:t>цев кредиторской задолженности за счет средств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Предельный размер расходов на арендную плату, в том числе на финансовую аренду объектов (лизинг), а также выкуп предмета лизинга в соответствии со статьей 624 Гражданско</w:t>
      </w:r>
      <w:r>
        <w:t>го кодекса Российской Федерации за один объект аренды в расчете на год, осуществляемые за счет средств обязательного медицинского страхования, не должен превышать лимит, установленный для приобретения основных средств.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После завершения участия медицинской </w:t>
      </w:r>
      <w:r>
        <w:t>организации, подведомственной Министерству здравоохранения Алтайского края, либо медицинской организации частной системы здравоохранения в реализации территориальной программы обязательного медицинского страхования на соответствующий год при условии исполн</w:t>
      </w:r>
      <w:r>
        <w:t>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задолженности, кредиторской задолженности по оплате труда, начисления</w:t>
      </w:r>
      <w:r>
        <w:t>м на выплаты по оплате труда допускается использование этими медицинскими организациями средств обязательного медицинского страхования, полученных за оказанную медицинскую помощь, в размере и порядке, которые определяются их учредителями, с последующим уве</w:t>
      </w:r>
      <w:r>
        <w:t>домлением учредителей медицинскими организациями.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Указанные средства запрещается направлять на осуществление капитальных вложений в строительство, реконструкцию и капитальный ремонт, приобретение недвижимого имущества, транспортных средств, ценных бумаг, д</w:t>
      </w:r>
      <w:r>
        <w:t>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предусмотренных договорами кредита (займа) (за исключением случаев образования кредит</w:t>
      </w:r>
      <w:r>
        <w:t>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</w:t>
      </w:r>
      <w:r>
        <w:t>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Министерством здравоохранения Российской Федерации, для оказания медицинской помощи в рамка</w:t>
      </w:r>
      <w:r>
        <w:t>х программ обязательного медицинского страхования).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</w:t>
      </w:r>
      <w:r>
        <w:t>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(далее - "специализированная медицинская помощь в рамках базовой программы обязате</w:t>
      </w:r>
      <w:r>
        <w:t>льного медицинского страхования"), устанавливаются в соответствии со статьей 30 Федерального закона от 29.11.2010 N 326-ФЗ "Об обязательном медицинском страховании в Российской Федерации", тарифным соглашением, заключаемым между Министерством здравоохранен</w:t>
      </w:r>
      <w:r>
        <w:t xml:space="preserve">ия Алтайского края, Территориальным фондом обязательного медицинского страхования Алтайского края, страховыми медицинскими организациями, медицинскими профессиональными некоммерческими организациями, </w:t>
      </w:r>
      <w:r>
        <w:lastRenderedPageBreak/>
        <w:t>созданными в соответствии со статьей 76 Федерального зак</w:t>
      </w:r>
      <w:r>
        <w:t>она от 21.11.2011 N 323-ФЗ "Об основах охраны здоровья граждан в Российской Федерации",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</w:t>
      </w:r>
      <w:r>
        <w:t xml:space="preserve"> программы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</w:t>
      </w:r>
      <w:r>
        <w:t>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</w:t>
      </w:r>
      <w:r>
        <w:t>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медицинским работникам фельдшерских здравпунктов и 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</w:t>
      </w:r>
      <w:r>
        <w:t>торных условиях;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</w:t>
      </w:r>
      <w:r>
        <w:t>ых условиях.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Правительство 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</w:t>
      </w:r>
      <w:r>
        <w:t>ированной медицинской помощи (за исключением высокотехнологичной медицинской помощи) в условиях дневного стационара и специализированной медицинской помощи (за исключением высокотехнологичной медицинской помощи) в стационарных условиях приведен в приложени</w:t>
      </w:r>
      <w:r>
        <w:t>и N 4 к ПГГ.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Профилактические медицинские осмотры и диспансеризация</w:t>
      </w:r>
    </w:p>
    <w:p w:rsidR="00940817" w:rsidRDefault="0038308A">
      <w:pPr>
        <w:pStyle w:val="ConsPlusTitle0"/>
        <w:jc w:val="center"/>
      </w:pPr>
      <w:r>
        <w:t>граждан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В рамках проведения профилактических мероприятий Министерство здравоохранения Алтайского края обеспечивает организацию прохождения гражданами профилактических медицинских осмотро</w:t>
      </w:r>
      <w:r>
        <w:t>в и диспансеризации, в том числе в вечерние часы в будние дни, и в 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</w:t>
      </w:r>
      <w:r>
        <w:t xml:space="preserve">цинских осмотров и диспансеризации (включая углубленную диспансеризацию 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</w:t>
      </w:r>
      <w:r>
        <w:lastRenderedPageBreak/>
        <w:t>при входе в медицинскую организ</w:t>
      </w:r>
      <w:r>
        <w:t>ацию, а также на официальном сайте медицинской организации в информационно-телекоммуникационной сети "Интернет".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</w:t>
      </w:r>
      <w:r>
        <w:t>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подтверждение перенесенной коронавирусной инфекции (COVID-19) методом ПЦР-диагностики, в течение года после заболевания вправе пройти углубленну</w:t>
      </w:r>
      <w:r>
        <w:t>ю диспансеризацию, включающую исследования и иные медицинские вмешательства по перечню согласно приложению N 5 к ПГГ.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Порядок направления граждан на прохождение углубленной диспансеризации, включая категории граждан, проходящих углубленную диспансеризацию </w:t>
      </w:r>
      <w:r>
        <w:t>в первоочередном порядке, устанавливается Министерством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Краевые медицинские организации, в том числе федеральные медицинские оранизации, имеющие прикрепленный контингент, в соответствии с порядком направления граждан н</w:t>
      </w:r>
      <w:r>
        <w:t>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Территориальный фонд обязательного</w:t>
      </w:r>
      <w:r>
        <w:t xml:space="preserve"> медицинского страхования Алтайского края. Территориальный фонд обязательного медицинского страхования Алтайского края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</w:t>
      </w:r>
      <w:r>
        <w:t xml:space="preserve"> (функций)", сети радиотелефонной связи (смс-сообщения) и иных доступных средств связи.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Запись граждан на углубленную диспансеризацию осуществляется в том числе с использованием федеральной государственной информационной системы "Единый портал государствен</w:t>
      </w:r>
      <w:r>
        <w:t>ных и муниципальных услуг (функций)".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</w:t>
      </w:r>
      <w:r>
        <w:t>ии в соответствии с пунктом 1 приложения N 5 к ПГГ.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По результатам углубленной диспансеризации в случае выявления хронических неинфекционных заболеваний, в том числе связанных с перенесенной новой коронавирусной инфекцией (COVID-19), гражданин в течение 3 </w:t>
      </w:r>
      <w:r>
        <w:t xml:space="preserve">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соответствующее лечение и медицинская реабилитация в </w:t>
      </w:r>
      <w:r>
        <w:lastRenderedPageBreak/>
        <w:t>порядке, установленном Министерством здравоохр</w:t>
      </w:r>
      <w:r>
        <w:t>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</w:t>
      </w:r>
      <w:r>
        <w:t>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</w:t>
      </w:r>
      <w:r>
        <w:t>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 (далее - "диспансеризация для оценки репродуктивного здоровья женщин и мужчин"</w:t>
      </w:r>
      <w:r>
        <w:t>), включающей исследования и иные медицинские вмешательства по перечню согласно приложению N 6 к ПГГ.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</w:t>
      </w:r>
      <w:r>
        <w:t>м работником такой медицинской организации,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организацию. В случае отсутствия в медицинской организ</w:t>
      </w:r>
      <w:r>
        <w:t>ации, к которой прикреплен гражданин, врача-акушера-гинеколога,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</w:t>
      </w:r>
      <w:r>
        <w:t>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Министерство здравоохранения Алтайского кра</w:t>
      </w:r>
      <w:r>
        <w:t>я размещает на своем официальном сайте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</w:t>
      </w:r>
      <w:r>
        <w:t>ганизаций, осуществляющих углубленную диспансеризацию и диспансеризацию для оценки репродуктивного здоровья женщин и мужчин, а также порядок их работы.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</w:t>
      </w:r>
      <w:r>
        <w:t>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</w:t>
      </w:r>
      <w:r>
        <w:t xml:space="preserve">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информируют всеми доступными способами застрахованных лиц, проживающих в месте выезда медицинской бригады, о д</w:t>
      </w:r>
      <w:r>
        <w:t>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территориальный фонд обязательного медицинского страхования. Страховые медицинские организации также осуще</w:t>
      </w:r>
      <w:r>
        <w:t>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4" w:name="P299"/>
      <w:bookmarkEnd w:id="4"/>
      <w:r>
        <w:t>Лица из числа граждан, которые имеют нарушения здоровья со стойким расстройством функций организма, обусло</w:t>
      </w:r>
      <w:r>
        <w:t xml:space="preserve">вленные заболеваниями, последствиями травм или дефектами, </w:t>
      </w:r>
      <w:r>
        <w:lastRenderedPageBreak/>
        <w:t>приводящие к ограничениям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(далее - "маломоби</w:t>
      </w:r>
      <w:r>
        <w:t xml:space="preserve">льные граждане"),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</w:t>
      </w:r>
      <w:r>
        <w:t>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</w:t>
      </w:r>
      <w:r>
        <w:t>рофилактического медицинского осмотра или первого и второго этапов диспансеризации.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Оплата диспансеризации, указанной в </w:t>
      </w:r>
      <w:hyperlink w:anchor="P299" w:tooltip="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">
        <w:r>
          <w:rPr>
            <w:color w:val="0000FF"/>
          </w:rPr>
          <w:t>абзаце четырнадцатом</w:t>
        </w:r>
      </w:hyperlink>
      <w:r>
        <w:t xml:space="preserve"> настоящего подраздела, проводимой в стационарных условиях, осуществляется при </w:t>
      </w:r>
      <w:r>
        <w:t>условии обязательного выполнения 100 процентов объема первого этапа диспансеризации определенных групп взрослого населения, предусмотренной порядком проведения профилактического медицинского осмотра и диспансеризации определенных групп взрослого населения,</w:t>
      </w:r>
      <w:r>
        <w:t xml:space="preserve"> утвержденным Министерством здравоохранения Российской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</w:t>
      </w:r>
      <w:r>
        <w:t>етствии с приложением N 4 к ПГГ,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выявлении у маломобильного гражданина в ходе проведения диспансеризации заболеваний и (или) состоя</w:t>
      </w:r>
      <w:r>
        <w:t xml:space="preserve">ний,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</w:t>
      </w:r>
      <w:r>
        <w:t>в соответствии с законодательством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Территориальный фонд обязательного медицинского страхования Алтайского края ведет учет случаев проведения диспансеризации в стационарных условиях и их результатов.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проведении профилактического ос</w:t>
      </w:r>
      <w:r>
        <w:t>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</w:t>
      </w:r>
      <w:r>
        <w:t>ного кабинета в федеральной государственной информационной системе "Единый портал государственных и муниципальных услуг (функций)" (далее - "личный кабинет") и вносит данную информацию в медицинскую документацию гражданина.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если при прохождении гр</w:t>
      </w:r>
      <w:r>
        <w:t>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гражданину, у которого есть ли</w:t>
      </w:r>
      <w:r>
        <w:t>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гражданину, у которого нет личного кабинета, передается медицинским работником, </w:t>
      </w:r>
      <w:r>
        <w:lastRenderedPageBreak/>
        <w:t>ответственным за проведение профил</w:t>
      </w:r>
      <w:r>
        <w:t>актического осмотра или диспансеризации, в ходе очного приема.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Гражданину о направлении результатов диспансеризации в личный кабинет сообщается его страховой медицинской организацией посредством смс-сообщения или иным способом доведения информации, получив</w:t>
      </w:r>
      <w:r>
        <w:t>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медицинс</w:t>
      </w:r>
      <w:r>
        <w:t>кого работника, ответственного за проведение профилактического осмотра или диспансеризации.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лиц, пр</w:t>
      </w:r>
      <w:r>
        <w:t>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и о результатах</w:t>
      </w:r>
      <w:r>
        <w:t xml:space="preserve">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</w:t>
      </w:r>
      <w:r>
        <w:t>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</w:t>
      </w:r>
      <w:r>
        <w:t>абочего времени.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проведении профилактического медицинского осмотра,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</w:t>
      </w:r>
      <w:r>
        <w:t>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 случае выявления у гражданина в течение 1 года после прохождения диспансеризации,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</w:t>
      </w:r>
      <w:r>
        <w:t>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</w:t>
      </w:r>
      <w:r>
        <w:t>инятия мер реагирования в соответствии с законодательством Российской Федерации.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 xml:space="preserve"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</w:t>
      </w:r>
      <w:r>
        <w:lastRenderedPageBreak/>
        <w:t>расстройствами, иными состояниями, в целях своевременного выявления, предупреждения осл</w:t>
      </w:r>
      <w:r>
        <w:t>ожнений, обострений заболеваний, иных состояний, их профилактики и осуществления медицинской реабилитации указанных лиц.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Оценку соблюдения период</w:t>
      </w:r>
      <w:r>
        <w:t>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территориальному фонду обязательного медицинского ст</w:t>
      </w:r>
      <w:r>
        <w:t>рахования, а также Министерству здравоохранения Алтайского края для проведения анализа и принятия управленческих решений.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</w:t>
      </w:r>
      <w:r>
        <w:t>ьных услуг (функций)",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отношении работающи</w:t>
      </w:r>
      <w:r>
        <w:t>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обострений, ранее сформированных хронических неинфекци</w:t>
      </w:r>
      <w:r>
        <w:t>онных заболеваний (далее - "диспансерное наблюдение работающих граждан").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</w:t>
      </w:r>
      <w:r>
        <w:t>сть и другие подразделения), оказывающего медицинскую помощь работникам организации силами и средствами такого подразделения;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отсутствии у работодателя указанного подразделения путем заключения работодателем договора с государственной медицинской орган</w:t>
      </w:r>
      <w:r>
        <w:t xml:space="preserve">изацией любой подведомственности, участвующей в территориальной программе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</w:t>
      </w:r>
      <w:r>
        <w:t>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</w:t>
      </w:r>
      <w:r>
        <w:t>й организацией, заверенная в установленном порядке, направляется медицинской организацией в территориальный фонд обязательного медицинского страхования в целях последующей оплаты оказанных комплексных посещений по диспансеризации работающих граждан в рамка</w:t>
      </w:r>
      <w:r>
        <w:t>х отдельных реестров счетов.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Диспансерное наблюдение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</w:t>
      </w:r>
      <w:r>
        <w:lastRenderedPageBreak/>
        <w:t>граж</w:t>
      </w:r>
      <w:r>
        <w:t>данином служебной деятельности.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 Программы, не является медицинской организацией, к которой прикреплен работающий гражданин, то т</w:t>
      </w:r>
      <w:r>
        <w:t>акая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</w:t>
      </w:r>
      <w:r>
        <w:t xml:space="preserve"> в течение 3 рабочих дней после получения указанных результатов.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этом случае территориальный фонд обязательного медицинского страхования осуществляет контроль за правильностью учета проведенного диспансерного наблюдения работающих граждан в целях исключе</w:t>
      </w:r>
      <w:r>
        <w:t>ния дублирования этого наблюдения.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</w:t>
      </w:r>
      <w:r>
        <w:t>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Территориальный фонд обязательного медицинского страхования 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</w:t>
      </w:r>
      <w:r>
        <w:t>обезличенных данных в Федеральный фонд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предоставляет разъяснения о порядке проведения диспансерного наблюдения работающих граждан, а также осуществляет его мониторинг</w:t>
      </w:r>
      <w:r>
        <w:t>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</w:t>
      </w:r>
      <w:r>
        <w:t>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</w:t>
      </w:r>
      <w:r>
        <w:t>езультатам очного приема (осмотра, консультации) и установления диагноза.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</w:t>
      </w:r>
      <w:r>
        <w:t>онной системы в сфере здравоохранения, и (или) государственной информационной системы в сфере здравоохранения Алтайского края, и (или) медицинских информационных систем, и (или) иных информационных систем. В рамках базовой программы обязательного медицинск</w:t>
      </w:r>
      <w:r>
        <w:t>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</w:t>
      </w:r>
      <w:r>
        <w:t>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расходов, связанных с оплатой дистанционного наблюдения одному пациенту в течение всего кале</w:t>
      </w:r>
      <w:r>
        <w:t>ндарного года с учетом частоты и кратности проведения дистанционного наблюдения.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За счет бюджетных ассигнований соответствующих бюджетов может осуществляться финансовое обеспечение расходов, связанных с предоставлением пациентам с артериальной гипертензией</w:t>
      </w:r>
      <w:r>
        <w:t xml:space="preserve"> и сахарным диабетом медицинских изделий, необходимыми для проведения дистанционного наблюдения в рамках базовой программы обязательного медицинского страхования, а также расходов, связанных с использованием систем поддержки принятия врачебных решений. Мед</w:t>
      </w:r>
      <w:r>
        <w:t>ицинские изделия, необходимые для проведения дистанционного наблюдения в рамках базовой программы обязательного медицинского страхования, могут быть также приобретены за счет личных средств граждан.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Оказания медицинской помощи с применением телемедицински</w:t>
      </w:r>
      <w:r>
        <w:t>х</w:t>
      </w:r>
    </w:p>
    <w:p w:rsidR="00940817" w:rsidRDefault="0038308A">
      <w:pPr>
        <w:pStyle w:val="ConsPlusTitle0"/>
        <w:jc w:val="center"/>
      </w:pPr>
      <w:r>
        <w:t>технологий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Телемедицинские 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</w:t>
      </w:r>
      <w:r>
        <w:t>данам, имеющим физические ограничения, а также жителям отдаленных и малонаселенных районов.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</w:t>
      </w:r>
      <w:r>
        <w:t xml:space="preserve"> с пациентами или их законными представителями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Консультации с применением телемедицинских технологий проводятся в порядке, </w:t>
      </w:r>
      <w:r>
        <w:t>утвержденном Министерством здравоохранения Российской Федерации, с учетом положений приказа Министерства здравоохранения Алтайского края от 30.11.2023 N 541 "О порядке проведения плановых телемедицинских консультаций в краевых медицинских организациях".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</w:t>
      </w:r>
      <w:r>
        <w:t>и оказании медицинской помощи с применением телемедицинских технологий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 медицинским показаниям и в соответствии с клиническими рекомендациями медицинские работники медицинских организаций, организовывают проведение консультации с использованием дистанционных (телемедицинских) технологий с последующим внесением соответствующ</w:t>
      </w:r>
      <w:r>
        <w:t>ей информации о проведении и результатах такой консультации в медицинскую документацию пациента, в том числе в форме электронного документа.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</w:t>
      </w:r>
      <w:r>
        <w:t xml:space="preserve">ологий осуществляют страховые медицинские организации с передачей сведений о фактах нарушений сроков Территориальному фонду обязательного медицинского страхования Алтайского края, а также Министерству здравоохранения Алтайского края для проведения анализа </w:t>
      </w:r>
      <w:r>
        <w:t>и принятия управленческих решений.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 подведомственных Министерству здравоохранения Алтайского края медицинских организациях устанавливается отдельный тариф на оплату медицинской помощи с применением </w:t>
      </w:r>
      <w:r>
        <w:lastRenderedPageBreak/>
        <w:t>телемедицинских технологий при дистанционном взаимодейств</w:t>
      </w:r>
      <w:r>
        <w:t>ии медицинских работников между собой в целях проведения межучрежденческих расчетов, в том числе для референс-центров.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медицинс</w:t>
      </w:r>
      <w:r>
        <w:t>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телемедицинскую консультацию.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940817" w:rsidRDefault="0038308A">
      <w:pPr>
        <w:pStyle w:val="ConsPlusTitle0"/>
        <w:jc w:val="center"/>
      </w:pPr>
      <w:r>
        <w:t>застрахованным лицам по об</w:t>
      </w:r>
      <w:r>
        <w:t>язательному медицинскому</w:t>
      </w:r>
    </w:p>
    <w:p w:rsidR="00940817" w:rsidRDefault="0038308A">
      <w:pPr>
        <w:pStyle w:val="ConsPlusTitle0"/>
        <w:jc w:val="center"/>
      </w:pPr>
      <w:r>
        <w:t>страхованию в Алтайском крае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</w:t>
      </w:r>
      <w:r>
        <w:t>трахованию в Алтайском крае: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</w:t>
      </w:r>
      <w:r>
        <w:t>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</w:t>
      </w:r>
      <w:r>
        <w:t>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</w:t>
      </w:r>
      <w:r>
        <w:t>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 томографией, включая все виды сцинтиграфических исследований (далее - ПЭТ/КТ и</w:t>
      </w:r>
      <w:r>
        <w:t xml:space="preserve"> ОФЭКТ/ОФЭКТ-КТ), неинвазивного пренатального тестирования (определения внеклеточной ДНК плода по крови матери), вакцинацию для профилактики пневмококковых инфекций у лиц старше 65 лет, на ведение школ для больных с хроническими неинфекционными заболевания</w:t>
      </w:r>
      <w:r>
        <w:t>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</w:t>
      </w:r>
      <w:r>
        <w:t>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здоровья, включая диспансерно</w:t>
      </w:r>
      <w:r>
        <w:t xml:space="preserve">е наблюдение;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</w:t>
      </w:r>
      <w:r>
        <w:t>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фельдшерско-акушерских пунктов (фельдшерских пунктов, фельдшерских здравпунктов) с учет</w:t>
      </w:r>
      <w:r>
        <w:t xml:space="preserve">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</w:t>
      </w:r>
      <w:r>
        <w:lastRenderedPageBreak/>
        <w:t>Российской Федерации, в том числе с включением расходов на медицинскую помощ</w:t>
      </w:r>
      <w:r>
        <w:t>ь, оказываемую в иных медицинских организациях и оплачиваемую за единицу объема медицинской помощи;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случай), при оплате: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медицинской помощи, оказанной застрахов</w:t>
      </w:r>
      <w:r>
        <w:t>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медицинской помощи, оказанной медици</w:t>
      </w:r>
      <w:r>
        <w:t>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отде</w:t>
      </w:r>
      <w:r>
        <w:t>льных диагностических (лабораторных) исследований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</w:t>
      </w:r>
      <w:r>
        <w:t>лого-анатомических исследований биопсийного (операционного) материала, ПЭТ/КТ и ОФЭКТ/ОФЭКТ-КТ, неинвазивного пренатального тестирования (определение внеклеточной ДНК плода по крови матери);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вакцинации для профилактики пневмококковых инфекций у лиц старше </w:t>
      </w:r>
      <w:r>
        <w:t>65 лет, имеющих не менее 3 хронических неинфекционных заболеваний 1 раз в 5 лет;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</w:t>
      </w:r>
      <w:r>
        <w:t>дуктивного здоровья;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 работающих граждан, и (или) обучающихся в образовательных организациях;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посещений с профилактическими целями центров здо</w:t>
      </w:r>
      <w:r>
        <w:t>ровья, включая диспансерное наблюдение;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</w:t>
      </w:r>
      <w:r>
        <w:t>онными представителями;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медицинской помощи при ее оказании пациентам с хроническими неинфекционными </w:t>
      </w:r>
      <w:r>
        <w:lastRenderedPageBreak/>
        <w:t>заболеваниями, в том числе с сахарным диабетом, в части ведения школ, в том числе сахарного диабета, и школ для беременных и по вопросам грудного вскармлива</w:t>
      </w:r>
      <w:r>
        <w:t>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"госпитализация"), в том числе для медицинской реабилитации в специализированных медицинских организациях</w:t>
      </w:r>
      <w:r>
        <w:t xml:space="preserve"> (структурных подразделениях):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</w:t>
      </w:r>
      <w:r>
        <w:t>щи), в том числе в сочетании с оплатой за услугу диализа;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</w:t>
      </w:r>
      <w:r>
        <w:t>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</w:t>
      </w:r>
      <w:r>
        <w:t>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</w:t>
      </w:r>
      <w:r>
        <w:t>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</w:t>
      </w:r>
      <w:r>
        <w:t>чения), за исключением случаев оказания медицинской помощи по группам заболеваний, состояний, приведенных в приложении N 7 к ПГГ, в том числе в сочетании с оплатой за услугу диализа, а также за исключением случаев, когда в соответствии с Программой для опл</w:t>
      </w:r>
      <w:r>
        <w:t>аты случаев госпитализации не применяются клинико-статистические группы заболеваний);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</w:t>
      </w:r>
      <w:r>
        <w:t>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</w:t>
      </w:r>
      <w:r>
        <w:t xml:space="preserve">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</w:t>
      </w:r>
      <w:r>
        <w:t>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</w:t>
      </w:r>
      <w:r>
        <w:t>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</w:t>
      </w:r>
      <w:r>
        <w:t xml:space="preserve">ременной выписки пациента из медицинской организации в случае его письменного отказа от дальнейшего лечения, </w:t>
      </w:r>
      <w:r>
        <w:lastRenderedPageBreak/>
        <w:t>смерти пациента, выписки пациента до истечения 3 дней (включительно) со дня госпитализации (начала лечения), за исключением случаев оказания медици</w:t>
      </w:r>
      <w:r>
        <w:t>нской помощи по группам заболеваний, состояний, предусмотренных приложением N 7 к ПГГ,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</w:t>
      </w:r>
      <w:r>
        <w:t>ой помощи);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 подушевому но</w:t>
      </w:r>
      <w:r>
        <w:t>рмативу финансирования;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</w:t>
      </w:r>
      <w:r>
        <w:t>зательного медицинского страхования, а также оказанной в отдельных медицинских организациях, не имеющих прикрепившихся лиц).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проводимых в соответствии</w:t>
      </w:r>
      <w:r>
        <w:t xml:space="preserve"> с порядками, утверждаемыми Министерством здравоохранения Российской Федерации в соответствии с Федеральным законом от 21.11.2011 N 323-ФЗ "Об основах охраны здоровья граждан в Российской Федерации", осуществляется за единицу объема медицинской помощи (ком</w:t>
      </w:r>
      <w:r>
        <w:t>плексное посещение).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этом Министерством здравоохранения Алтайского края, выполняющим установленные в Программе нормативы объема медицинской помощи по проведению населению профилактических осмотров и диспансеризации, может быть принято решение о включении расходов на провед</w:t>
      </w:r>
      <w:r>
        <w:t>ение профилактических осмотров и диспансеризации, кроме углубленной диспансеризации и диспансеризации для оценки репродуктивного здоровья мужчин и женщин, в подушевой норматив финансирования медицинской помощи, оказанной в амбулаторных условиях, на прикреп</w:t>
      </w:r>
      <w:r>
        <w:t>ившихся лиц. В этом случае Комиссией по разработке территориальной программы обязательного медицинского страхования ведется отдельный контроль за исполнением медицинскими организациями объемов проведенных профилактических осмотров и диспансеризации в целях</w:t>
      </w:r>
      <w:r>
        <w:t xml:space="preserve"> недопущения их снижения.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подушевые нормативы финансирования на прикрепившихся </w:t>
      </w:r>
      <w:r>
        <w:t>лиц по профилю "акушерство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</w:t>
      </w:r>
      <w:r>
        <w:t>ением отдельных диагностических (лабораторных)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</w:t>
      </w:r>
      <w:r>
        <w:t xml:space="preserve">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(определение внеклеточной ДНК плода по крови матери), вакцинации для профилактики пневмококковых </w:t>
      </w:r>
      <w:r>
        <w:lastRenderedPageBreak/>
        <w:t xml:space="preserve">инфекций у </w:t>
      </w:r>
      <w:r>
        <w:t>лиц старше 65 лет, ведения школ для больных с хроническими неинфекционными заболеваниями, в том числе сахарным диабетом, и школ для беременных и по вопросам грудного вскармливания, профилактических медицинских осмотров и диспансеризации, в том числе углубл</w:t>
      </w:r>
      <w:r>
        <w:t>енной диспансеризации и диспансеризации взрослого населения репродуктивного возраста по оценке репродуктивного здоровья, диспансерного наблюдения, включая диспансерное наблюдение работающих граждан и (или) обучающихся в образовательных организациях, посеще</w:t>
      </w:r>
      <w:r>
        <w:t>ний с профилактическими целями центров здоровья, включая диспансерное наблюдение, дистанционного наблюдения за состоянием здоровья пациентов с артериальной гипертензией и сахарным диабетом, медицинской помощи с применением телемедицинских технологий при ди</w:t>
      </w:r>
      <w:r>
        <w:t>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помощи, оказанной застрахован</w:t>
      </w:r>
      <w:r>
        <w:t xml:space="preserve">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лиц), осуществляется по подушевому нормативу </w:t>
      </w:r>
      <w:r>
        <w:t>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"акушерство и гинекология" и (или) "стоматология" в отдельные подушевые нормативы финансир</w:t>
      </w:r>
      <w:r>
        <w:t>ования на прикрепившихся лиц. В подушевые нормативы финансирования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профилям, оказываемую в иных медицинских орга</w:t>
      </w:r>
      <w:r>
        <w:t>низациях и оплачиваемую за единицу объема медицинской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</w:t>
      </w:r>
      <w:r>
        <w:t>нара, а также медицинскую реабилитацию, применяется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</w:t>
      </w:r>
      <w:r>
        <w:t>ией медицинской помощи, 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</w:t>
      </w:r>
      <w:r>
        <w:t>ходы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</w:t>
      </w:r>
      <w:r>
        <w:t xml:space="preserve"> биопсийного (операционного) материала, ПЭТ/КТ и ОФЭКТ/ОФЭКТ-КТ, неинвазивного пренатального тестирования (определение внеклеточной ДНК плода по крови матери), вакцинации для профилактики пневмококковых инфекций у лиц старше 65 лет, ведение школ для больны</w:t>
      </w:r>
      <w:r>
        <w:t>х с хроническими неинфекционными заболеваниями, в том числе для больных сахарным диабетом, и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</w:t>
      </w:r>
      <w:r>
        <w:t>серизации взрослого населения репродуктивного возраста по оценке репродуктивного здоровья,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 в том числ</w:t>
      </w:r>
      <w:r>
        <w:t>е центрами здоровья,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фельдшерско-акушерских пунктов (фельдшерских пунктов, фельдшерских здравпунктов).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 xml:space="preserve">Подушевой </w:t>
      </w:r>
      <w:r>
        <w:t>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помощи с пр</w:t>
      </w:r>
      <w:r>
        <w:t>именением телемедицинских (дистанционных)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граждан, имеющих физиче</w:t>
      </w:r>
      <w:r>
        <w:t>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его (ее) супруг(а), а также с</w:t>
      </w:r>
      <w:r>
        <w:t>упруг(а)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заболеванием и (или</w:t>
      </w:r>
      <w:r>
        <w:t>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</w:t>
      </w:r>
      <w:r>
        <w:t>ганизациями, в том числе для оплаты медицинских услуг референс-центров.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прикреплен гражданин, средним медицинским работником фельдшерско-акушерских пун</w:t>
      </w:r>
      <w:r>
        <w:t>ктов (фельдшерских пунктов, фельдшерских здравпунктов)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здоровья г</w:t>
      </w:r>
      <w:r>
        <w:t>ражданина и передачей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</w:t>
      </w:r>
      <w:r>
        <w:t>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дому. В этом случае </w:t>
      </w:r>
      <w:r>
        <w:t>прием врача может проводиться с использованием дистанционных (телемедицинских) 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должно составлять не мене</w:t>
      </w:r>
      <w:r>
        <w:t>е 2 дней, включая день госпитализации и день выписки.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</w:t>
      </w:r>
      <w:r>
        <w:t xml:space="preserve">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(определение внеклеточной ДНК плода по </w:t>
      </w:r>
      <w:r>
        <w:t>крови матери)) между медицинскими организациями, оказывающими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Наз</w:t>
      </w:r>
      <w:r>
        <w:t xml:space="preserve">начение отдельных диагностических (лабораторных) исследований (компьютерной </w:t>
      </w:r>
      <w:r>
        <w:lastRenderedPageBreak/>
        <w:t>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</w:t>
      </w:r>
      <w:r>
        <w:t>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матери)) осуществляется лечащим врачом, оказывающим первичную</w:t>
      </w:r>
      <w:r>
        <w:t xml:space="preserve">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Программой.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</w:t>
      </w:r>
      <w:r>
        <w:t>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</w:t>
      </w:r>
      <w:r>
        <w:t xml:space="preserve">ованных лиц при наступлении страхового случая, предусмотренную территориальной программой обязательного медицинского страхования, экстренная медицинская помощь застрахованным лицам оплачивается в рамках территориальной программы обязательного медицинского </w:t>
      </w:r>
      <w:r>
        <w:t>страхования, за исключением категории тяжелых пациентов, в том числе пострадавших в результате чрезвычайной ситуации.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</w:t>
      </w:r>
      <w:r>
        <w:t>лнивших не менее 100 случаев экстракорпорального оплодотворения за предыдущий год (за счет всех источников финансирования).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Медицинскими организациями Алтайского края поэтапно обеспечивается забор и направление материала для проведения неинвазивного пренат</w:t>
      </w:r>
      <w:r>
        <w:t>ального тестирования (определения внеклеточной ДНК плода по крови матери) (НИПТ) и предимплантационного генетического тестирования (эмбриона на моногенные заболевания и на структурные хромосомные перестройки) (ПГТ) в медицинские организации, имеющие лиценз</w:t>
      </w:r>
      <w:r>
        <w:t>ию на предоставление работ (услуг) по лабораторной генетике, в соответствии с перечнем, утвержденным Минздравом России.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Страховые медицинские организации проводят экспертизу качества всех случаев экстракорпорального оплодотворения, осуществленных в рамках </w:t>
      </w:r>
      <w:r>
        <w:t>базовой программы обязательного медицинского страхования, включая оценку его эффективности (факт наступления беременности). Результаты экспертиз направляются страховыми медицинскими организациями в территориальный фонд обязательного медицинского страховани</w:t>
      </w:r>
      <w:r>
        <w:t>я и рассматриваются на заседании Комиссии по разработке территориальной программы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</w:t>
      </w:r>
      <w:r>
        <w:t>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</w:t>
      </w:r>
      <w:r>
        <w:t xml:space="preserve">ю </w:t>
      </w:r>
      <w:r>
        <w:lastRenderedPageBreak/>
        <w:t>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</w:t>
      </w:r>
      <w:r>
        <w:t>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от 29.11.2010 N 32</w:t>
      </w:r>
      <w:r>
        <w:t>6-ФЗ "Об обязательном медицинском страховании в Российской Федерации".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Оказание медицинской помощи в экстренной форме пациентам во время получения специализированной, в том числе высокотехнологичной, медицинской помощи в плановой форме в федеральной медици</w:t>
      </w:r>
      <w:r>
        <w:t>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 с разделами I и III приложения N 1 и приложениями N 3 и</w:t>
      </w:r>
      <w:r>
        <w:t xml:space="preserve"> 4 к ПГГ.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декомпенсации, и/или заболевания, требующего медицинского наблюдения в стационарных услови</w:t>
      </w:r>
      <w:r>
        <w:t>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возможности оказать пациенту необходимую медицинскую помощь в экстренной или не</w:t>
      </w:r>
      <w:r>
        <w:t>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Структура территориальной программы обязательного</w:t>
      </w:r>
    </w:p>
    <w:p w:rsidR="00940817" w:rsidRDefault="0038308A">
      <w:pPr>
        <w:pStyle w:val="ConsPlusTitle0"/>
        <w:jc w:val="center"/>
      </w:pPr>
      <w:r>
        <w:t>медицинского страхования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Территориальная программа обязательного медицинского</w:t>
      </w:r>
      <w:r>
        <w:t xml:space="preserve"> страхования включает:</w:t>
      </w:r>
    </w:p>
    <w:p w:rsidR="00940817" w:rsidRDefault="0038308A">
      <w:pPr>
        <w:pStyle w:val="ConsPlusNormal0"/>
        <w:spacing w:before="240"/>
        <w:ind w:firstLine="540"/>
        <w:jc w:val="both"/>
      </w:pPr>
      <w:hyperlink w:anchor="P13005" w:tooltip="НОРМАТИВЫ">
        <w:r>
          <w:rPr>
            <w:color w:val="0000FF"/>
          </w:rPr>
          <w:t>нормативы</w:t>
        </w:r>
      </w:hyperlink>
      <w:r>
        <w:t xml:space="preserve"> объема оказания и нормативы финансовых затрат на единицу объема медицинской помощи (приложение 5);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нормативы финансовых затрат на единицу объема предоставления медицинской помощи </w:t>
      </w:r>
      <w:r>
        <w:t xml:space="preserve">(в том числе по </w:t>
      </w:r>
      <w:hyperlink w:anchor="P13589" w:tooltip="ПЕРЕЧЕНЬ">
        <w:r>
          <w:rPr>
            <w:color w:val="0000FF"/>
          </w:rPr>
          <w:t>перечню</w:t>
        </w:r>
      </w:hyperlink>
      <w:r>
        <w:t xml:space="preserve"> видов высокотехнологичной медицинской помощи (приложение 6), а также нормативы финансового обеспечения территориальной программы обязательного медицинского страхования в расчете на одно зас</w:t>
      </w:r>
      <w:r>
        <w:t xml:space="preserve">трахованное лицо </w:t>
      </w:r>
      <w:hyperlink w:anchor="P920" w:tooltip="СТОИМОСТЬ">
        <w:r>
          <w:rPr>
            <w:color w:val="0000FF"/>
          </w:rPr>
          <w:t>(приложение 1)</w:t>
        </w:r>
      </w:hyperlink>
      <w:r>
        <w:t>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требования и условия оказания медицинской помощи, предусмотренные </w:t>
      </w:r>
      <w:hyperlink w:anchor="P510" w:tooltip="VII. Порядок и условия предоставления медицинской помощи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940817" w:rsidRDefault="0038308A">
      <w:pPr>
        <w:pStyle w:val="ConsPlusNormal0"/>
        <w:spacing w:before="240"/>
        <w:ind w:firstLine="540"/>
        <w:jc w:val="both"/>
      </w:pPr>
      <w:hyperlink w:anchor="P12681" w:tooltip="КРИТЕРИИ">
        <w:r>
          <w:rPr>
            <w:color w:val="0000FF"/>
          </w:rPr>
          <w:t>критерии</w:t>
        </w:r>
      </w:hyperlink>
      <w:r>
        <w:t xml:space="preserve"> доступности и качества медицинской помощи (приложение 4).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</w:t>
      </w:r>
      <w:r>
        <w:t>емости в Алтайском крае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предоставлени</w:t>
      </w:r>
      <w:r>
        <w:t>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медиц</w:t>
      </w:r>
      <w:r>
        <w:t>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1"/>
      </w:pPr>
      <w:bookmarkStart w:id="5" w:name="P409"/>
      <w:bookmarkEnd w:id="5"/>
      <w:r>
        <w:t>V. Финансовое обеспечение Программы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 xml:space="preserve">Источниками финансового обеспечения Программы являются средства </w:t>
      </w:r>
      <w:r>
        <w:t>федерального бюджета, краевого бюджета, а также средства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в рамках территориальной программы обязательного медицинского страхования застрахованным лицам при забол</w:t>
      </w:r>
      <w:r>
        <w:t xml:space="preserve">еваниях и состояниях, указанных в </w:t>
      </w:r>
      <w:hyperlink w:anchor="P213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</w:t>
      </w:r>
      <w:r>
        <w:t>ого иммунодефицита, туберкулеза, психических расстройств и расстройств поведения, оказываются: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</w:t>
      </w:r>
      <w:r>
        <w:t>ризация взрослого населения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</w:t>
      </w:r>
      <w:r>
        <w:t>болеванием и (или) состоянием, включенным в базовую программу обязательного медицинского страхования (ветеранов боевых действий, его (ее) супруг(а), а также супруг(а) участника специальной военной операции, пропавшего без вести, лиц, состоящих на диспансер</w:t>
      </w:r>
      <w:r>
        <w:t>ном наблюдении, женщин в период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гипертензией и пациентов с сахарным диабетом, вакцинация для профилактики пневмоко</w:t>
      </w:r>
      <w:r>
        <w:t>кковых инфекций у лиц старше 65 лет,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(за исключени</w:t>
      </w:r>
      <w:r>
        <w:t>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Алтайского края);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специализи</w:t>
      </w:r>
      <w:r>
        <w:t xml:space="preserve">рованная, в том числе высокотехнологичная, медицинская помощь, включенная в </w:t>
      </w:r>
      <w:hyperlink w:anchor="P13589" w:tooltip="ПЕРЕЧЕНЬ">
        <w:r>
          <w:rPr>
            <w:color w:val="0000FF"/>
          </w:rPr>
          <w:t>приложение 6</w:t>
        </w:r>
      </w:hyperlink>
      <w:r>
        <w:t xml:space="preserve"> к Программе, в стационарных условиях и условиях дневного стационара, в том числе больным с онкологическими заболеваниями, больным с гепатитом C в соответствии с клиническими рекомендациями, а также применение вспомогательных репродуктивных технологий (экс</w:t>
      </w:r>
      <w:r>
        <w:t>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</w:t>
      </w:r>
      <w:r>
        <w:t>ях и условиях дневного стационара;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 xml:space="preserve"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</w:t>
      </w:r>
      <w:r>
        <w:t>лицензии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</w:t>
      </w:r>
      <w:r>
        <w:t>болеваний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 высокотехнологичной медицинс</w:t>
      </w:r>
      <w:r>
        <w:t xml:space="preserve">кой помощи, не включенной в базовую программу обязательного медицинского страхования, в соответствии с перечнем видов высокотехнологичной медицинской помощи </w:t>
      </w:r>
      <w:hyperlink w:anchor="P16211" w:tooltip="ПЕРЕЧЕНЬ">
        <w:r>
          <w:rPr>
            <w:color w:val="0000FF"/>
          </w:rPr>
          <w:t>(приложение 7)</w:t>
        </w:r>
      </w:hyperlink>
      <w:r>
        <w:t>, оказываемой федеральными медицинскими ор</w:t>
      </w:r>
      <w:r>
        <w:t>ганизациями и медицинскими организациями частной системы здравоохранения, включенными в перечень, утверждаемый Министерством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счет субсидий бюджетам субъектов Российской Федерации на софинансирование расходов субъект</w:t>
      </w:r>
      <w:r>
        <w:t xml:space="preserve">ов Российской Федерации,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перечнем видов высокотехнологичной медицинской помощи </w:t>
      </w:r>
      <w:hyperlink w:anchor="P16211" w:tooltip="ПЕРЕЧЕНЬ">
        <w:r>
          <w:rPr>
            <w:color w:val="0000FF"/>
          </w:rPr>
          <w:t>(приложение 7)</w:t>
        </w:r>
      </w:hyperlink>
      <w:r>
        <w:t>, оказываемой медицинскими организациями, подведомственными Министерству здравоохранения Алтайского края.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скорой, в </w:t>
      </w:r>
      <w:r>
        <w:t>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обязательного м</w:t>
      </w:r>
      <w:r>
        <w:t>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части расходов</w:t>
      </w:r>
      <w:r>
        <w:t>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медицинской эвакуации, осуществляемой федеральными медицинскими организациями, по перечню, утверждаемому Министерс</w:t>
      </w:r>
      <w:r>
        <w:t>твом здравоохранения Российской Федерации;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</w:t>
      </w:r>
      <w:r>
        <w:t xml:space="preserve">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здоровья </w:t>
      </w:r>
      <w:r>
        <w:t>человека физическими, химическими и биологическими факторами, включенных в соответствующий перечень, и работникам организаций, включенных в перечень организаций отдельных отраслей промышленности с особо опасными условиями труда (в части медицинской помощи,</w:t>
      </w:r>
      <w:r>
        <w:t xml:space="preserve"> не включенной в базовую программу обязательного медицинского страхования, а также в части </w:t>
      </w:r>
      <w:r>
        <w:lastRenderedPageBreak/>
        <w:t>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расширенного не</w:t>
      </w:r>
      <w:r>
        <w:t>онатального скрининга;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Федерации, напр</w:t>
      </w:r>
      <w:r>
        <w:t>авленных в порядке, установленном Министерством здравоохранения Российской Федерации;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закупки лекарственных препаратов, предназначенных для ле</w:t>
      </w:r>
      <w:r>
        <w:t>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</w:t>
      </w:r>
      <w:r>
        <w:t xml:space="preserve">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по перечню лекарственных препара</w:t>
      </w:r>
      <w:r>
        <w:t>тов, сформированному в установленном порядке и утверждаемому Правительством Российской Федерации, в том числе: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</w:t>
      </w:r>
      <w:r>
        <w:t>ния Российской Федерации;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</w:t>
      </w:r>
      <w:r>
        <w:t>ническими заболеваниями, в том числе редкими (орфанными) заболеваниями, "Круг добра",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</w:t>
      </w:r>
      <w:r>
        <w:t>м числе редким (орфанным) заболеванием, либо для групп таких детей, установленным Правительством Российской Федерации;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закупки антивирусных лекарственных препаратов для медицинского применения, включенных в перечень жизненно необходимых и важнейших лекарст</w:t>
      </w:r>
      <w:r>
        <w:t>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закупки антибактериальных и противотуберкулезных лекарственных препаратов для медицинского применения, включенных в пере</w:t>
      </w:r>
      <w:r>
        <w:t>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медицинской деятельности, связанной с донорством органов и тканей человека в целях </w:t>
      </w:r>
      <w:r>
        <w:lastRenderedPageBreak/>
        <w:t>трансплантации</w:t>
      </w:r>
      <w:r>
        <w:t xml:space="preserve">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трансплантации. Порядок проведения медицинского обследования донора, давшего письменное информированное добр</w:t>
      </w:r>
      <w:r>
        <w:t>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предоставления в установленном порядке бюджетам субъектов Российской Федерации и бюджету г. Байконура субвенци</w:t>
      </w:r>
      <w:r>
        <w:t>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</w:t>
      </w:r>
      <w:r>
        <w:t>тей-инвалидов в соответствии с пунктом 1 части 1 статьи 6.2 Федерального закона от 17.07.1999 N 178-ФЗ "О государственной социальной помощи";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мероприятий, предусмотренных национальным календарем профилактических прививок в рамках подпрограммы "Совершенство</w:t>
      </w:r>
      <w:r>
        <w:t>вание оказания медицинской помощи, включая профилактику заболеваний и формирование здорового образа жизни" государственной программы Российской Федерации "Развитие здравоохранения", утвержденной постановлением Правительства Российской Федерации от 26.12.20</w:t>
      </w:r>
      <w:r>
        <w:t>17 N 1640 "Об утверждении государственной программы Российской Федерации "Развитие здравоохранения";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дополнительных мероприятий, установленных за</w:t>
      </w:r>
      <w:r>
        <w:t>конодательством Российской Федерации, в том числе в соответствии с Указом Президента Российской Федерации от 05.01.2021 N 16 "О создании Фонда поддержки детей с тяжелыми жизнеугрожающими и хроническими заболеваниями, в том числе редкими (орфанными) заболев</w:t>
      </w:r>
      <w:r>
        <w:t>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</w:t>
      </w:r>
      <w:r>
        <w:t>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</w:t>
      </w:r>
      <w:r>
        <w:t>бра".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счет бюджетных ассигнований краевого бюджета осуществляется финансовое обеспечение: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</w:t>
      </w:r>
      <w:r>
        <w:t>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скорой, в том числе скорой специализ</w:t>
      </w:r>
      <w:r>
        <w:t>ированной, медицинской помощи не застрахованным по обязательному медицинскому страхованию лицам;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</w:t>
      </w:r>
      <w:r>
        <w:t xml:space="preserve">го страхования </w:t>
      </w:r>
      <w:r>
        <w:lastRenderedPageBreak/>
        <w:t>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</w:t>
      </w:r>
      <w:r>
        <w:t>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</w:t>
      </w:r>
      <w:r>
        <w:t xml:space="preserve">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</w:t>
      </w:r>
      <w:r>
        <w:t>заболеваниях, включенных в территориальную программу обязательного медицинского страхования, а также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специа</w:t>
      </w:r>
      <w:r>
        <w:t>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</w:t>
      </w:r>
      <w:r>
        <w:t>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</w:t>
      </w:r>
      <w:r>
        <w:t>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высокотехнологичной медицинской помощи, оказываемой в медицинских организациях, подведо</w:t>
      </w:r>
      <w:r>
        <w:t xml:space="preserve">мственных Министерству здравоохранения Алтайского края, в соответствии с </w:t>
      </w:r>
      <w:hyperlink w:anchor="P16211" w:tooltip="ПЕРЕЧЕНЬ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 (приложение 7);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проведения медицинским психологом консультирования пациентов по вопросам, связанным с имеющимся заболеванием и/или состоянием, в амбулаторных условиях, в условиях дневного стационара и стационарных условиях в специализированных медицинских организациях при</w:t>
      </w:r>
      <w:r>
        <w:t xml:space="preserve">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медицинской деятельности, связанной с донорством органов и тканей </w:t>
      </w:r>
      <w:r>
        <w:t>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Министерству здр</w:t>
      </w:r>
      <w:r>
        <w:t>авоохранения Алтайского края;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психологической помощи пациенту, получающему паллиативную медицинскую помощь, и чле</w:t>
      </w:r>
      <w:r>
        <w:t>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расходов медицинских организаций, не включенных в структуру</w:t>
      </w:r>
      <w:r>
        <w:t xml:space="preserve"> тарифов на оплату </w:t>
      </w:r>
      <w:r>
        <w:lastRenderedPageBreak/>
        <w:t>медицинской помощи, предусмотренную в территориальных программах обязательного медицинского страхования;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</w:t>
      </w:r>
      <w:r>
        <w:t>размере, превышающем размер субвенций, предоставляемых из бюджета Федерального фонда обязательного медицинского страхования бюджетам территориальных фондов.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</w:t>
      </w:r>
      <w:r>
        <w:t xml:space="preserve">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Возмещение субъекту Российской Федерации, на территории которого гражданину, зарегистрированному по месту жите</w:t>
      </w:r>
      <w:r>
        <w:t>льства на территории Алтайского края, фактически оказана медицинская помощь, затрат, связанных с оказанием медицинской помощи, осуществляется при заболеваниях, не включенных в базовую программу обязательного медицинского страхования, и паллиативной медицин</w:t>
      </w:r>
      <w:r>
        <w:t>ской помощи на основании межрегионального соглашения, включающего двустороннее урегулирование вопроса возмещения затрат.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Алтайский край вправе за счет бюджетных ассигнований краевого бюджета осуществлять финансовое обеспечение дополнительных объемов высоко</w:t>
      </w:r>
      <w:r>
        <w:t xml:space="preserve">технологичной медицинской помощи, оказываемой медицинскими организациями, подведомственными Министерству здравоохранения Алтайского края, в соответствии с перечнем видов высокотехнологичной медицинской помощи </w:t>
      </w:r>
      <w:hyperlink w:anchor="P16211" w:tooltip="ПЕРЕЧЕНЬ">
        <w:r>
          <w:rPr>
            <w:color w:val="0000FF"/>
          </w:rPr>
          <w:t>(приложение 7)</w:t>
        </w:r>
      </w:hyperlink>
      <w:r>
        <w:t>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счет средств краевого бюджета осуществляется: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граждан, проживающих на территории Алтайского края, зарегистрированными в установленном порядке на территории Российской Федерации лекарственными препаратами для лечения заболеван</w:t>
      </w:r>
      <w:r>
        <w:t>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</w:t>
      </w:r>
      <w:r>
        <w:t>ения 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лекарственными препаратами в соответс</w:t>
      </w:r>
      <w:r>
        <w:t>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пренатальная (дородовая) диагностика нарушений развития ребенка у беременных женщин, неонатальный скрин</w:t>
      </w:r>
      <w:r>
        <w:t>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</w:t>
      </w:r>
      <w:r>
        <w:t>ий;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lastRenderedPageBreak/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предоставление в рамках оказания паллиативной медицинской п</w:t>
      </w:r>
      <w:r>
        <w:t>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Министерством здравоохранения Российской Федерации, а также обеспечение при посе</w:t>
      </w:r>
      <w:r>
        <w:t>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предоставления медицинских изделий, лекарственных преп</w:t>
      </w:r>
      <w:r>
        <w:t>аратов и продуктов лечебного (энтерального) питания ветеранам боевых действий во внеочередном порядке;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медицинских организациях, по</w:t>
      </w:r>
      <w:r>
        <w:t>дведомственных Министерству здравоохранения Алтайского края.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 рамках территориальной программы за счет бюджетных ассигнований краевого бюджета и средств обязательного медицинского страхования (по видам и условиям оказания медицинской помощи, включенным в </w:t>
      </w:r>
      <w:r>
        <w:t>территориальную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</w:t>
      </w:r>
      <w:r>
        <w:t xml:space="preserve"> (попечительство), в приемную или патронатную семью детей, оставшихся без попечения родителей;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</w:t>
      </w:r>
      <w:r>
        <w:t>печения родителей; граждан, выразивших желание стать опекуном или попечителем совершеннолетнего недееспособного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</w:t>
      </w:r>
      <w:r>
        <w:t>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при заключении</w:t>
      </w:r>
      <w:r>
        <w:t xml:space="preserve">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</w:t>
      </w:r>
      <w:r>
        <w:t>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</w:t>
      </w:r>
      <w:r>
        <w:t>ования в целях определения годности граждан к военной или приравненной к ней службе.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счет средств краевого бюджета осуществляются: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расходы на оказание медицинской помощи и предоставление иных государственных услуг (работ) в медицинских организациях, под</w:t>
      </w:r>
      <w:r>
        <w:t xml:space="preserve">ведомственных Министерству здравоохранения Алтайского края, за исключением видов медицинской помощи, оказываемой за счет средств обязательного медицинского страхования, в центрах профилактики и борьбы со СПИДом, врачебно-физкультурных диспансерах, центрах </w:t>
      </w:r>
      <w:r>
        <w:t xml:space="preserve">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</w:t>
      </w:r>
      <w:r>
        <w:lastRenderedPageBreak/>
        <w:t>медицинской профилактики (за исключением перв</w:t>
      </w:r>
      <w:r>
        <w:t>ичной медико-санитарной помощи, включенной в территориальную программу обязательного медицинского страхования), отделениях профессиональной патологии и в соответствующих структурных подразделениях медицинских организаций, бюро судебно-медицинской экспертиз</w:t>
      </w:r>
      <w:r>
        <w:t xml:space="preserve">ы,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13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</w:t>
      </w:r>
      <w:r>
        <w:t>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в центре крови,</w:t>
      </w:r>
      <w:r>
        <w:t xml:space="preserve"> на станциях переливаниях крови,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здравоохранения Российской Федерации;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финансовое </w:t>
      </w:r>
      <w:r>
        <w:t>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</w:t>
      </w:r>
      <w:r>
        <w:t>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</w:t>
      </w:r>
      <w:r>
        <w:t>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числе на приобретение основных средств (оборудования, производственного и хозяйст</w:t>
      </w:r>
      <w:r>
        <w:t>венного инвентаря) и применения телемедицинских (дистанционных) технологий при оказании медицинской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</w:t>
      </w:r>
      <w:r>
        <w:t>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</w:t>
      </w:r>
      <w:r>
        <w:t>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Российской Федерации и органам местного самоуправления соот</w:t>
      </w:r>
      <w:r>
        <w:t>ветственно: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</w:t>
      </w:r>
      <w:r>
        <w:t xml:space="preserve">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медицинских организациях, оказывающих специал</w:t>
      </w:r>
      <w:r>
        <w:t>изированную паллиативную помощь;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патолого-анат</w:t>
      </w:r>
      <w:r>
        <w:t>омических вскрытий в целях установления причины смерти установлена законодательством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Расходы на разработку проектно-сметной документации, расходы по демонтажу зданий и сооружений в рамках реализации краевой адресной инвестиционной про</w:t>
      </w:r>
      <w:r>
        <w:t>граммы не входят в подушевой норматив финансирования за счет средств краевого бюджета, установленный Программой.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счет бюджетных ассигнований краевого бюджета может осуществляться финансовое обеспечение транспортировки пациентов, страдающих хронической п</w:t>
      </w:r>
      <w:r>
        <w:t>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терапии, и обратно.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Оплата услуги по транспортировке пациентов осуществляется органами социальной защит</w:t>
      </w:r>
      <w:r>
        <w:t>ы населения Алтайского края в соответствии с постановлением Правительства Алтайского края от 30.06.2022 N 242 "Об утверждении Порядка предоставления материальной помощи гражданам, направленным для прохождения амбулаторного гемодиализа, и внесении изменений</w:t>
      </w:r>
      <w:r>
        <w:t xml:space="preserve"> в постановление Администрации Алтайского края от 05.10.2007 N 466".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Приказом Министерства социальной защиты Алтайского края и Министерством здравоохранения Алтайского края от 02.03.2023 N 27/Пр/70/89 утвержден Порядок доставки граждан, направленных для пр</w:t>
      </w:r>
      <w:r>
        <w:t xml:space="preserve">охождения амбулаторного гемодиализа, в медицинские организации с помощью мобильных бригад. Согласно п. 1.2 Порядка доставка граждан осуществляется по сформированным маршрутам автотранспортом управлений социальной защиты населения и организаций социального </w:t>
      </w:r>
      <w:r>
        <w:t>обслуживания либо автотранспортом организаций социального обслуживания, приобретенным в рамках федерального проекта "Старшее поколение". Таким образом, в настоящий момент граждане, нуждающиеся в проведении процедуры амбулаторного гемодиализа, имеют право в</w:t>
      </w:r>
      <w:r>
        <w:t>ыбора между предоставлением материальной помощи гражданам, направленным для прохождения амбулаторного гемодиализа, в соответствии с постановлением Правительства Алтайского края от 30.06.2022 N 242 либо воспользоваться возможностью доставки к месту проведен</w:t>
      </w:r>
      <w:r>
        <w:t>ия процедуры гемодиализа в соответствии с Порядком, установленным приказом Министерства социальной защиты Алтайского края и Министерством здравоохранения Алтайского края от 02.03.2023 N 27/Пр/70/89.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Финансовое обеспечение компенсационных выплат отдельным к</w:t>
      </w:r>
      <w:r>
        <w:t>атегориям лиц, подвергающихся риску заражения новой коронавирусной инфекцией, порядок предоставления которых установлен постановлением Правительства Российской Федерации от 15.07.2022 N 1268, осуществляется за счет средств фонда оплаты труда медицинской ор</w:t>
      </w:r>
      <w:r>
        <w:t>ганизации, сформированного за счет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</w:t>
      </w:r>
      <w:r>
        <w:t xml:space="preserve"> включая федеральные медицинские организации, участвующими в реализации территориальной программы обязательного медицинского страхования Алтайского края, за исключением объемов и соответствующих им финансовых средств, предназначенных для оплаты медицинской</w:t>
      </w:r>
      <w:r>
        <w:t xml:space="preserve"> помощи, оказанной застрахованным лицам за пределами Алтайского края, на территории которого выдан полис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</w:t>
      </w:r>
      <w:r>
        <w:t>ования осуществляет 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</w:t>
      </w:r>
      <w:r>
        <w:t>трахования.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</w:t>
      </w:r>
      <w:r>
        <w:t>мы обязательного медицинского страхования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террито</w:t>
      </w:r>
      <w:r>
        <w:t>риального фонда обязательного медицинского страхования,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</w:t>
      </w:r>
      <w:r>
        <w:t>м за пределами территории Алтайского края, в котором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</w:t>
      </w:r>
      <w:r>
        <w:t>мов медицинской помощи, превышающих установленные им Комиссией по разработке территориальной программы обязательного медицинского страхования.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1"/>
      </w:pPr>
      <w:r>
        <w:t>VI. Нормативы объема медицинской помощи, нормативы</w:t>
      </w:r>
    </w:p>
    <w:p w:rsidR="00940817" w:rsidRDefault="0038308A">
      <w:pPr>
        <w:pStyle w:val="ConsPlusTitle0"/>
        <w:jc w:val="center"/>
      </w:pPr>
      <w:r>
        <w:t>финансовых затрат на единицу объема медицинской помощи,</w:t>
      </w:r>
    </w:p>
    <w:p w:rsidR="00940817" w:rsidRDefault="0038308A">
      <w:pPr>
        <w:pStyle w:val="ConsPlusTitle0"/>
        <w:jc w:val="center"/>
      </w:pPr>
      <w:r>
        <w:t>подуш</w:t>
      </w:r>
      <w:r>
        <w:t>евые нормативы финансирования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hyperlink w:anchor="P13005" w:tooltip="НОРМАТИВЫ">
        <w:r>
          <w:rPr>
            <w:color w:val="0000FF"/>
          </w:rPr>
          <w:t>Нормативы</w:t>
        </w:r>
      </w:hyperlink>
      <w:r>
        <w:t xml:space="preserve"> объема медицинской помощи и нормативы финансовых затрат на единицу объема медицинской помощи приведены в приложении 5 к Программе.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Нормативы объема медицинской помощи по в</w:t>
      </w:r>
      <w:r>
        <w:t>идам, условиям и формам ее оказания в целом по Программе определяются в единицах объема в расчете на одного жителя в год, по территориальной программе обязательного медицинского страхования - в расчете на одно застрахованное лицо. Нормативы объема медицинс</w:t>
      </w:r>
      <w:r>
        <w:t>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Программой.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нормативы объема медицинской помощи за счет бюджетных ассигнований краевого бюджета, ока</w:t>
      </w:r>
      <w:r>
        <w:t>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</w:t>
      </w:r>
      <w:r>
        <w:t>х заболеваний, представляющих угрозу жизни пациента, входящих в территориальную программу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формировании территориальной программы обязательного медицинского страхования учтены объемы специализированной, в том числ</w:t>
      </w:r>
      <w:r>
        <w:t>е высокотехнологичной, медицинской помощи в стационарных условиях и в условиях дневного стационара, оказываемой федеральными медицинскими организациями, в соответствии с нормативами, предусмотренными приложением N 2 к ПГГ, но не включены в нормативы объема</w:t>
      </w:r>
      <w:r>
        <w:t xml:space="preserve"> медицинской помощи, утвержденные Программой.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 и медицинскую реабилитацию, учтено применение телемедицинских (дис</w:t>
      </w:r>
      <w:r>
        <w:t>танционных) технологий в формате врач-врач в медицинской организации, к которой гражданин прикреплен по территориально-участковому принципу, с оформлением соответствующей медицинской документации.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исследований биопси</w:t>
      </w:r>
      <w:r>
        <w:t>йного (операционного) материала включают отдельные исследования, которые могут быть проведены в иных медицинских организациях и оплачены в соответствии с законодательством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Подушевые нормативы финансирования устанавливаются исходя из н</w:t>
      </w:r>
      <w:r>
        <w:t>ормативов, предусмотренных настоящим разделом Программы.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</w:t>
      </w:r>
      <w:r>
        <w:t>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постановлением Правительства Российской Федерации от 05.05.2012 N 462 "О порядке распределения, предос</w:t>
      </w:r>
      <w:r>
        <w:t>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</w:t>
      </w:r>
      <w:r>
        <w:t>дерации полномочий Российской Федерации в сфере обязательного медицинского страхования".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Подушевые нормативы финансирования за счет бюджетных ассигнований краевого бюджета устанавливаются с учетом региональных особенностей и коэффициентов дифференциации и </w:t>
      </w:r>
      <w:r>
        <w:t>доступности медицинской помощи, рассчитанных в соответствии с постановлением Правительства Российской Федерации от 05.05.2012 N 462 "О порядке распределения, предоставления и расходования субвенций из бюджета Федерального фонда обязательного медицинского с</w:t>
      </w:r>
      <w:r>
        <w:t>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в ц</w:t>
      </w:r>
      <w:r>
        <w:t>елях обеспечения выполнения расходных обязательств субъектов Российской Федерации, в том числе в части заработной платы медицинских работников.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Подушевые нормативы финансирования, предусмотренные Программой (без учета расходов федерального бюджета), состав</w:t>
      </w:r>
      <w:r>
        <w:t>ляют: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 счет бюджетных ассигнований краевого бюджета (в расчете на одного жителя) в 2026 году - 6190,81 рубля, 2027 году - 5941,29 рубля и 2028 году - 6026,66 рубля;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за счет средств обязательного медицинского страхования на финансирование территориальной </w:t>
      </w:r>
      <w:r>
        <w:t>программы обязательного медицинского страхования, включая расходы на обеспечение выполнения территориальными фондами обязательного медицинского страхования своих функций (в расчете на одно застрахованное лицо) в 2026 году, - 26271,25 рубля, в том числе для</w:t>
      </w:r>
      <w:r>
        <w:t xml:space="preserve"> оказания медицинской помощи по профилю "медицинская реабилитация", - 590,29 рубля, в 2027 году - 28376,79 рубля, в том числе для оказания медицинской помощи по профилю "медицинская реабилитация", - 655,78 рубля, и в 2028 году - 30460,45 рубля, в том числе</w:t>
      </w:r>
      <w:r>
        <w:t xml:space="preserve"> для оказания медицинской помощи по профилю "медицинская реабилитация", - 725,48 рубля.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</w:t>
      </w:r>
      <w:r>
        <w:t>нных с использованием: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</w:t>
      </w:r>
      <w:r>
        <w:t>терной томографии органов грудной клетки, ЭКГ, колоноскопии, первичном или повторном посещении врача по медицинской профилактике, профилактическом и диспансерном приеме врача по медицинской профилактике, профилактическом и диспансерном приеме врача терапев</w:t>
      </w:r>
      <w:r>
        <w:t>та, лечебно-диагностическом приеме врача-терапевта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информационных систем,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</w:t>
      </w:r>
      <w:r>
        <w:t>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</w:t>
      </w:r>
      <w:r>
        <w:t>сленностью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</w:t>
      </w:r>
      <w:r>
        <w:t>руда персонала: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Для расчета стоимости медицинской помощи в амбулаторных условиях,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</w:t>
      </w:r>
      <w:r>
        <w:t>исключением подушевого норматива финансирования на прикрепившихся лиц по профилю "Акушерство и гинекология".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Подушевой норматив финансирования на прикрепившихся лиц (взрослое население) для центральных районных, районных и участковых больниц не может быть </w:t>
      </w:r>
      <w:r>
        <w:t>ниже подушевого норматива финансирования на прикрепившихся лиц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Подушевой норматив</w:t>
      </w:r>
      <w:r>
        <w:t xml:space="preserve"> финансирования для федеральных медицинских организаций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</w:t>
      </w:r>
      <w:r>
        <w:t>ет быть ниже подушевого норматива финансирования для медицинских организаций, расположенных в крупных городах Алтайского края. Финансовое обеспечение указанных медицинских организаций рассчитывается исходя из численности прикрепленного к ним взрослого насе</w:t>
      </w:r>
      <w:r>
        <w:t>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</w:t>
      </w:r>
      <w:r>
        <w:t>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</w:t>
      </w:r>
      <w:r>
        <w:t>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</w:t>
      </w:r>
      <w:r>
        <w:t>енном в соответствии с пунктом 6 части 1 статьи 7 Федерального закона от 29.11.2010 N 326-ФЗ "Об обязательном медицинском страховании в Российской Федерации".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</w:t>
      </w:r>
      <w:r>
        <w:t xml:space="preserve"> здравпунктов)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на 2026 год: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фе</w:t>
      </w:r>
      <w:r>
        <w:t>льдшерско-акушерского пункта (фельдшерского пункта, фельдшерского здравпункта), обслуживающего до 100 жителей, - 1200,2 тыс. рублей;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101 до 800 человек,</w:t>
      </w:r>
      <w:r>
        <w:t xml:space="preserve"> - 1757,6 тыс. рублей;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801 до 1500 человек, - 3515,4 тыс. рублей;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для фельдшерско-акушерского пункта (фельдшерского пункта, фельдшерского здравпункта), </w:t>
      </w:r>
      <w:r>
        <w:t>обслуживающего от 1501 до 2000 человек, - 3515,4 тыс. рублей;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свыше 2000 человек, - 3550,6 тыс. рублей.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1"/>
      </w:pPr>
      <w:bookmarkStart w:id="6" w:name="P510"/>
      <w:bookmarkEnd w:id="6"/>
      <w:r>
        <w:t xml:space="preserve">VII. Порядок и условия предоставления медицинской </w:t>
      </w:r>
      <w:r>
        <w:t>помощи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7.1. Условия реализации права на выбор врача, в том числе</w:t>
      </w:r>
    </w:p>
    <w:p w:rsidR="00940817" w:rsidRDefault="0038308A">
      <w:pPr>
        <w:pStyle w:val="ConsPlusTitle0"/>
        <w:jc w:val="center"/>
      </w:pPr>
      <w:r>
        <w:t>врача общей практики (семейного врача) и лечащего врача (с</w:t>
      </w:r>
    </w:p>
    <w:p w:rsidR="00940817" w:rsidRDefault="0038308A">
      <w:pPr>
        <w:pStyle w:val="ConsPlusTitle0"/>
        <w:jc w:val="center"/>
      </w:pPr>
      <w:r>
        <w:t>учетом согласия врача)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При оказании медицинской помощи в рамках территориальной программы граждане имеют право на выбор медицинско</w:t>
      </w:r>
      <w:r>
        <w:t>й организации на основании статьи 21 Федерального закона от 21.11.2011 N 323-ФЗ "Об основах охраны здоровья граждан в Российской Федерации" в соответствии с порядком выбора гражданином медицинской организации при оказании ему медицинской помощи в рамках пр</w:t>
      </w:r>
      <w:r>
        <w:t>ограммы государственных гарантий бесплатного оказания гражданам медицинской помощи, утвержденным приказом Министерства здравоохранения Российской Федерации от 14.04.2025 N 216н.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Выбор медицинской организации гражданами, проживающими в закрытых администрати</w:t>
      </w:r>
      <w:r>
        <w:t>вно-территориальных образованиях, на территориях с опасными для здоровья человека физическими, химическими и биологическими факторами, включенными в соответствующий перечень, а также работниками организаций, включенных в перечень организаций отдельных отра</w:t>
      </w:r>
      <w:r>
        <w:t>слей промышленности с особо опасными условиями труда, осуществляется в соответствии с постановлением Правительства Российской Федерации от 26.07.2012 N 770 "Об особенностях выбора медицинской организации гражданами, проживающими в закрытых административно-</w:t>
      </w:r>
      <w:r>
        <w:t xml:space="preserve">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</w:t>
      </w:r>
      <w:r>
        <w:t>промышленности с особо опасными условиями труда".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</w:t>
      </w:r>
      <w:r>
        <w:t xml:space="preserve">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</w:t>
      </w:r>
      <w:r>
        <w:t>ния свободы, ареста, лишения свободы либо административного ареста, осуществляется с учетом особенностей оказания медицинской помощи, установленных статьями 25 и 26 Федерального закона от 21.11.2011 N 323-ФЗ "Об основах охраны здоровья граждан в Российской</w:t>
      </w:r>
      <w:r>
        <w:t xml:space="preserve"> Федерации".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одного раза в год (за исключением случаев изменения места жительства или места пребывания </w:t>
      </w:r>
      <w:r>
        <w:t>гражданина).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выбранной медицинской организации гражданин осуществляет выбор врача-терапевта, врача-терапевта участкового, врача-педиатра, врача-педиатра участкового, врача общей практики (семейного врача), фельдшера с учетом их согласия не чаще, чем один</w:t>
      </w:r>
      <w:r>
        <w:t xml:space="preserve"> раз в год (за исключением случаев замены медицинской организации) путем подачи заявления лично или через своего представителя на имя руководителя медицинской организации.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отсутствии заявления о выборе медицинской организации, о выборе врача или фельдш</w:t>
      </w:r>
      <w:r>
        <w:t>ера гражданин прикрепляется к медицинской организации, врачу или фельдшеру по территориально-участковому принципу.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принимают участие несколько медицинских организаций, оказ</w:t>
      </w:r>
      <w:r>
        <w:t>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настоящей территориальной программой</w:t>
      </w:r>
      <w:r>
        <w:t>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Гражданину также предоставляется возможность выбора лечащего врача (с учетом согласия врача).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</w:t>
      </w:r>
      <w:r>
        <w:t>едицинской организации (ее подразделения) с заявлением в письменной форме, в котором указываются причины замены лечащего врача.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Руководитель медицинской организации (ее подразделения) в течение трех рабочих дней со дня получения заявления информирует пацие</w:t>
      </w:r>
      <w:r>
        <w:t>нта в письменной или устной форме (лично или 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основании информации, представленной руководителем медицинс</w:t>
      </w:r>
      <w:r>
        <w:t>кой организации (ее подразделения), пациент осуществляет выбор врача.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</w:t>
      </w:r>
      <w:r>
        <w:t>изации с заявлением в письменной форме, в котором указываются причины замены лечащего врача.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(лично</w:t>
      </w:r>
      <w:r>
        <w:t xml:space="preserve"> или посредством почтовой, телефонной, электронной связи) о врачах соответствующей специальности, работающих в подразделении медицинской организации.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основании информации, представленной руководителем подразделения медицинской организации, пациент осуще</w:t>
      </w:r>
      <w:r>
        <w:t>ствляет выбор врача.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Возложение функций лечащего врача на врача соответствующей специальности осуществляется с учетом его согласия.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7.2. Порядок внеочередного оказания медицинской помощи</w:t>
      </w:r>
    </w:p>
    <w:p w:rsidR="00940817" w:rsidRDefault="0038308A">
      <w:pPr>
        <w:pStyle w:val="ConsPlusTitle0"/>
        <w:jc w:val="center"/>
      </w:pPr>
      <w:r>
        <w:t>отдельным категориям граждан в медицинских организациях,</w:t>
      </w:r>
    </w:p>
    <w:p w:rsidR="00940817" w:rsidRDefault="0038308A">
      <w:pPr>
        <w:pStyle w:val="ConsPlusTitle0"/>
        <w:jc w:val="center"/>
      </w:pPr>
      <w:r>
        <w:t>находящихся</w:t>
      </w:r>
      <w:r>
        <w:t xml:space="preserve"> на территории Алтайского края, в том числе</w:t>
      </w:r>
    </w:p>
    <w:p w:rsidR="00940817" w:rsidRDefault="0038308A">
      <w:pPr>
        <w:pStyle w:val="ConsPlusTitle0"/>
        <w:jc w:val="center"/>
      </w:pPr>
      <w:r>
        <w:t>ветеранам боевых действий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Право на внеочередное оказание медицинской помощи имеют следующие категории граждан: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Федеральным законом от 12.01.1995 N 5-ФЗ "О ветеранах":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инвалиды Великой Отечествен</w:t>
      </w:r>
      <w:r>
        <w:t>ной войны и инвалиды боевых действий;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участники Великой Отечественной войны;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ветераны боевых действий и участники специальной военной операции;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члены семей погибших (умерших) инвалидов войны, участников Великой Отечественной войны, ветеранов боевых действи</w:t>
      </w:r>
      <w:r>
        <w:t>й и участников специальной военной операции;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ветераны труда;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Указом Президента Российской Федерации от 02.10.1992 N 1157 "О дополнительных мерах государственной поддержки инвалидов":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лица, признанные инвалидами I и II групп, дети-инвалиды;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Федеральным законом от 10.01.2002 N 2-ФЗ "О социальных гарантиях гражданам, подвергшимся радиационному воздействию вследствие ядерных испытаний на Семипалатинском полигоне":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граждане, получившие суммарную (накопленную) эффективную дозу облучения, превышающую 25 сЗв (бэр);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Законом Российской Федерации от 15.05.1991 N 1244-1 "О социальной защите граждан, подвергшихся воздействию радиации вследствие катастрофы на</w:t>
      </w:r>
      <w:r>
        <w:t xml:space="preserve"> Чернобыльской АЭС":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инвалиды вследствие чернобыльской катастрофы;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Федеральным законом от 20.07.2012 N 125-ФЗ "О донорстве крови и ее компонентов":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лица, награжденные нагрудным знаком "Почетный донор России";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Законом Российской Федерации от 15</w:t>
      </w:r>
      <w:r>
        <w:t>.01.1993 N 4301-1 "О статусе Героев Советского Союза, Героев Российской Федерации и полных кавалеров ордена Славы":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граждане России, удостоенные званий Героя Советского Союза, Героя Российской Федерации и являющиеся полными кавалерами ордена Славы и члены </w:t>
      </w:r>
      <w:r>
        <w:t>их семей (супругов, родителей, детей в возрасте до 18 лет, детей старше 18 лет, ставших инвалидами до достижения ими возраста 18 лет, и детей в возрасте до 23 лет, обучающихся в организациях, осуществляющих образовательную деятельность, по очной форме обуч</w:t>
      </w:r>
      <w:r>
        <w:t>ения);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Федеральным законом от 09.01.1997 N 5-ФЗ "О предоставлении социальных гарантий Героям Социалистического Труда, Героям Труда Российской Федерации и полным кавалерам ордена Трудовой Славы":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Герои Социалистического Труда, Герои Труда Р</w:t>
      </w:r>
      <w:r>
        <w:t>оссийской Федерации, и полные кавалеры ордена Трудовой Славы;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</w:t>
      </w:r>
      <w:r>
        <w:t>роя Социалистического Труда, Героя Труда Российской Федерации или полного кавалера ордена Трудовой Славы);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Федеральным законом от 26.11.1998 N 175-ФЗ "О социальной защите граждан Российской Федерации, подвергшихся воздействию радиации всле</w:t>
      </w:r>
      <w:r>
        <w:t>дствие аварии в 1957 году на производственном объединении "Маяк" и сбросов радиоактивных отходов в реку Теча":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граждане России, подвергшиеся воздействию радиации вследствие аварии в 1957 году на производственном объединении "Маяк" и сбросов радиоактивных о</w:t>
      </w:r>
      <w:r>
        <w:t>тходов в реку Теча;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соответствии с Федеральным законом 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</w:t>
      </w:r>
      <w:r>
        <w:t>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</w:t>
      </w:r>
      <w:r>
        <w:t xml:space="preserve"> самоуправления в Российской Федерации":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Медицинская помощь гражданам с различными заболеваниями</w:t>
      </w:r>
      <w:r>
        <w:t xml:space="preserve"> оказывается в амбулаторных условиях, в условиях дневного и круглосуточного стационаров.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Основанием для оказания медицинской помощи вне очереди является документ, подтверждающий принадлежность гражданина к одной из категорий граждан, которым в соответствии</w:t>
      </w:r>
      <w:r>
        <w:t xml:space="preserve"> с законодательством Российской Федерации предоставлено право на внеочередное оказание медицинской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Право на внеочередное оказание медицинской помощи в амбулаторных условиях реализуется при непосредственном обращении гражданина в регистратуру. Работ</w:t>
      </w:r>
      <w:r>
        <w:t>ник регистратуры направляет пациента, имеющего право на внеочередное оказание медицинской помощи, к врачу соответствующей специальности, который, в свою очередь, организует внеочередной прием и оказание медицинской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наличии медицинских (клиничес</w:t>
      </w:r>
      <w:r>
        <w:t>ких) показаний для проведения дополнительного медицинского обследования и (или) лабораторных исследований при оказании медицинской помощи в амбулаторных условиях лечащим врачом организуется внеочередной прием гражданина необходимыми врачами-специалистами и</w:t>
      </w:r>
      <w:r>
        <w:t xml:space="preserve"> проведение необходимых лабораторных исследований.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необходимости оказания гражданину стационарной медицинской помощи врач на амбулаторном приеме выдает направление на госпитализацию с пометкой о льготе и организуется внеочередная плановая госпитал</w:t>
      </w:r>
      <w:r>
        <w:t>изация гражданина.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 случае отсутствия необходимого вида медицинской помощи в медицинской организации при наличии медицинских показаний, на основании заключения врачебной комиссии граждане направляются в соответствующую медицинскую организацию с подробной </w:t>
      </w:r>
      <w:r>
        <w:t>выпиской из карты амбулаторного больного (истории болезни), содержащую данные клинических, рентгенологических, лабораторных и других исследований, с указанием цели направления (по согласованию с администрацией медицинской организации).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обращения н</w:t>
      </w:r>
      <w:r>
        <w:t>ескольких граждан, имеющих право на внеочередное оказание медицинской помощи, оказывается в порядке поступления обращений. Контроль за внеочередным оказанием медицинской помощи гражданам осуществляют руководители медицинских организаций.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7.3. Перечень лек</w:t>
      </w:r>
      <w:r>
        <w:t>арственных препаратов, отпускаемых</w:t>
      </w:r>
    </w:p>
    <w:p w:rsidR="00940817" w:rsidRDefault="0038308A">
      <w:pPr>
        <w:pStyle w:val="ConsPlusTitle0"/>
        <w:jc w:val="center"/>
      </w:pPr>
      <w:r>
        <w:t>населению в соответствии с перечнем групп населения</w:t>
      </w:r>
    </w:p>
    <w:p w:rsidR="00940817" w:rsidRDefault="0038308A">
      <w:pPr>
        <w:pStyle w:val="ConsPlusTitle0"/>
        <w:jc w:val="center"/>
      </w:pPr>
      <w:r>
        <w:t>и категорий заболеваний, при амбулаторном лечении которых</w:t>
      </w:r>
    </w:p>
    <w:p w:rsidR="00940817" w:rsidRDefault="0038308A">
      <w:pPr>
        <w:pStyle w:val="ConsPlusTitle0"/>
        <w:jc w:val="center"/>
      </w:pPr>
      <w:r>
        <w:t>лекарственные средства и изделия медицинского назначения</w:t>
      </w:r>
    </w:p>
    <w:p w:rsidR="00940817" w:rsidRDefault="0038308A">
      <w:pPr>
        <w:pStyle w:val="ConsPlusTitle0"/>
        <w:jc w:val="center"/>
      </w:pPr>
      <w:r>
        <w:t>отпускаются по рецептам врачей бесплатно, а также</w:t>
      </w:r>
    </w:p>
    <w:p w:rsidR="00940817" w:rsidRDefault="0038308A">
      <w:pPr>
        <w:pStyle w:val="ConsPlusTitle0"/>
        <w:jc w:val="center"/>
      </w:pPr>
      <w:r>
        <w:t>в соответствии с перечнем групп населения, при амбулаторном</w:t>
      </w:r>
    </w:p>
    <w:p w:rsidR="00940817" w:rsidRDefault="0038308A">
      <w:pPr>
        <w:pStyle w:val="ConsPlusTitle0"/>
        <w:jc w:val="center"/>
      </w:pPr>
      <w:r>
        <w:t>лечении которых лекарственные средства отпускаются</w:t>
      </w:r>
    </w:p>
    <w:p w:rsidR="00940817" w:rsidRDefault="0038308A">
      <w:pPr>
        <w:pStyle w:val="ConsPlusTitle0"/>
        <w:jc w:val="center"/>
      </w:pPr>
      <w:r>
        <w:t>по рецептам врачей с пятидесятипроцентной скидкой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насел</w:t>
      </w:r>
      <w:r>
        <w:t>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</w:t>
      </w:r>
      <w:r>
        <w:t>ные средства отпускаются по рецептам врачей с пятидесятипроцентной скидкой соответствует перечню, утвержденному распоряжением Правительства Российской Федерации от 12.10.2019 N 2406-р.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7.4. Порядок обеспечения граждан лекарственными препаратами,</w:t>
      </w:r>
    </w:p>
    <w:p w:rsidR="00940817" w:rsidRDefault="0038308A">
      <w:pPr>
        <w:pStyle w:val="ConsPlusTitle0"/>
        <w:jc w:val="center"/>
      </w:pPr>
      <w:r>
        <w:t>медицинск</w:t>
      </w:r>
      <w:r>
        <w:t>ими изделиями, включенными в утвержденный</w:t>
      </w:r>
    </w:p>
    <w:p w:rsidR="00940817" w:rsidRDefault="0038308A">
      <w:pPr>
        <w:pStyle w:val="ConsPlusTitle0"/>
        <w:jc w:val="center"/>
      </w:pPr>
      <w:r>
        <w:t>Правительством Российской Федерации перечень медицинских</w:t>
      </w:r>
    </w:p>
    <w:p w:rsidR="00940817" w:rsidRDefault="0038308A">
      <w:pPr>
        <w:pStyle w:val="ConsPlusTitle0"/>
        <w:jc w:val="center"/>
      </w:pPr>
      <w:r>
        <w:t>изделий, имплантируемых в организм человека, лечебным</w:t>
      </w:r>
    </w:p>
    <w:p w:rsidR="00940817" w:rsidRDefault="0038308A">
      <w:pPr>
        <w:pStyle w:val="ConsPlusTitle0"/>
        <w:jc w:val="center"/>
      </w:pPr>
      <w:r>
        <w:t>питанием, в том числе специализированными продуктами</w:t>
      </w:r>
    </w:p>
    <w:p w:rsidR="00940817" w:rsidRDefault="0038308A">
      <w:pPr>
        <w:pStyle w:val="ConsPlusTitle0"/>
        <w:jc w:val="center"/>
      </w:pPr>
      <w:r>
        <w:t>лечебного питания, по назначению врача (за исключе</w:t>
      </w:r>
      <w:r>
        <w:t>нием</w:t>
      </w:r>
    </w:p>
    <w:p w:rsidR="00940817" w:rsidRDefault="0038308A">
      <w:pPr>
        <w:pStyle w:val="ConsPlusTitle0"/>
        <w:jc w:val="center"/>
      </w:pPr>
      <w:r>
        <w:t>лечебного питания, в том числе специализированных продуктов</w:t>
      </w:r>
    </w:p>
    <w:p w:rsidR="00940817" w:rsidRDefault="0038308A">
      <w:pPr>
        <w:pStyle w:val="ConsPlusTitle0"/>
        <w:jc w:val="center"/>
      </w:pPr>
      <w:r>
        <w:t>лечебного питания, по желанию пациента), а также донорской</w:t>
      </w:r>
    </w:p>
    <w:p w:rsidR="00940817" w:rsidRDefault="0038308A">
      <w:pPr>
        <w:pStyle w:val="ConsPlusTitle0"/>
        <w:jc w:val="center"/>
      </w:pPr>
      <w:r>
        <w:t>кровью и ее компонентами по медицинским показаниям</w:t>
      </w:r>
    </w:p>
    <w:p w:rsidR="00940817" w:rsidRDefault="0038308A">
      <w:pPr>
        <w:pStyle w:val="ConsPlusTitle0"/>
        <w:jc w:val="center"/>
      </w:pPr>
      <w:r>
        <w:t>в соответствии со стандартами медицинской помощи с учетом</w:t>
      </w:r>
    </w:p>
    <w:p w:rsidR="00940817" w:rsidRDefault="0038308A">
      <w:pPr>
        <w:pStyle w:val="ConsPlusTitle0"/>
        <w:jc w:val="center"/>
      </w:pPr>
      <w:r>
        <w:t>видов, условий и форм о</w:t>
      </w:r>
      <w:r>
        <w:t>казания медицинской помощи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При оказании в рамках программы государственных гарантий бесплатного оказания гражданам медицинской помощи первичной медико-санитарной помощи в условиях дневного стационара и в неотложной форме, специализированной, в том числе в</w:t>
      </w:r>
      <w:r>
        <w:t>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 осуществляется обеспечение граждан лекарственными препаратами для медицинского применения, вк</w:t>
      </w:r>
      <w:r>
        <w:t>люченными в перечень жизненно необходимых и важнейших лекарственных препаратов в соответствии с Федеральным законом от 12.04.2010 N 61-ФЗ "Об обращении лекарственных средств", и медицинскими изделиями, включенными в утвержденный Правительством Российской Ф</w:t>
      </w:r>
      <w:r>
        <w:t>едерации от 31.12.2018 N 3053-р перечень медицинских изделий, имплантируемых в организм человека.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Порядок формирования перечня медицинских изделий, имплантируемых в организм человека, устанавливается Правительством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Порядок назначения </w:t>
      </w:r>
      <w:r>
        <w:t>гражданам лекарственных препаратов, медицинских изделий, лечебного питания, в том числе специализированных продуктов лечебного питания, а также формы рецептурных бланков на них, порядок оформления указанных бланков, их учет и хранение регламентируются прик</w:t>
      </w:r>
      <w:r>
        <w:t>азами Министерства здравоохранения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Бесплатное обеспечение отдельных категорий граждан необходимыми лекарственными препаратами, медицинскими изделиями, лечебным питанием, в том числе специализированными продуктами лечебного питания, пр</w:t>
      </w:r>
      <w:r>
        <w:t>и оказании амбулаторной медицинской помощи осуществляется в соответствии с законодательством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граждан лекарственными препаратами в соответствии с перечнем лекарственных препаратов, утвержденным распоряжением Правительства Р</w:t>
      </w:r>
      <w:r>
        <w:t>оссийской Федерации от 12.10.2019 N 2406-р, медицинскими изделиями в соответствии с перечнем медицинских изделий, утвержденным Правительством Российской Федерации от 31.12.2018 N 3053-р, специализированными продуктами лечебного питания в соответствии с пер</w:t>
      </w:r>
      <w:r>
        <w:t>ечнем специализированных продуктов лечебного питания, утвержденным распоряжением Правительства Российской Федерации от 11.12.2023 N 3551-р, лечебным питанием при оказании амбулаторной помощи (по рецептам врача) включает в себя: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</w:t>
      </w:r>
      <w:r>
        <w:t>нвалидов по перечню лекарственных препаратов;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лекарственными препаратами по перечню заболеваний, утверждаемому Правительством Российской Федерации, больных гемофилией, муковисцидозом, гипофизарным нанизмом, болезнью Гоше, злокачественными новоо</w:t>
      </w:r>
      <w:r>
        <w:t>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</w:t>
      </w:r>
      <w:r>
        <w:t>м факторов II (фибриногена), VII (лабильного), X (Стюарта-Прауэра), лиц после трансплантации органов и (или) тканей в соответствии с перечнем лекарственных препаратов;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обеспечение граждан в соответствии с </w:t>
      </w:r>
      <w:hyperlink w:anchor="P19051" w:tooltip="ПЕРЕЧЕНЬ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 и с пятидесятипроцентной скидкой, за исключением граждан, включенных в Федеральный</w:t>
      </w:r>
      <w:r>
        <w:t xml:space="preserve"> регистр лиц, имеющих право на получение государственной социальной помощи, предусмотренной пунктом 1 части 1 статьи 6.2 Федерального закона от 17.07.1999 N 178-ФЗ "О государственной социальной помощи", и выбравших ежемесячную денежную выплату, лекарственн</w:t>
      </w:r>
      <w:r>
        <w:t xml:space="preserve">ыми препаратами, медицинскими изделиями, специализированными продуктами лечебного питания, используемыми для оказания медицинской помощи в амбулаторных условиях, за счет средств краевого бюджета в соответствии с перечнем лекарственных препаратов </w:t>
      </w:r>
      <w:hyperlink w:anchor="P19051" w:tooltip="ПЕРЕЧЕНЬ">
        <w:r>
          <w:rPr>
            <w:color w:val="0000FF"/>
          </w:rPr>
          <w:t>(приложение 9)</w:t>
        </w:r>
      </w:hyperlink>
      <w:r>
        <w:t>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граждан, за исключением включенных в федеральный регистр лиц, имеющих право на получение государственной социальной помощи, предусмотренной пунктом 1 части 1 статьи 6.2 Федерального закона от 17.</w:t>
      </w:r>
      <w:r>
        <w:t>07.1999 N 178-ФЗ "О государственной социальной помощи", и выбравших ежемесячную денежную выплату,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</w:t>
      </w:r>
      <w:r>
        <w:t>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инвалидности, утвержденный постановлением Правительства Российской Федерации от 26.04.2012 N 403 "О порядке ведения Ф</w:t>
      </w:r>
      <w:r>
        <w:t>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сегмента";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профилактики р</w:t>
      </w:r>
      <w:r>
        <w:t>азвития сердечно-сосудистых заболеваний и сердечно-сосудистых осложнений у пациентов высокого риска, находящихся на диспансерном наблюдении, которые перенесли острое нарушение мозгового кровообращения, инфаркт миокарда, а также которым были выполнены аорто</w:t>
      </w:r>
      <w:r>
        <w:t>коронарное шунтирование, ангиопластика коронарных артерий со стентированием и катетерная абляция по поводу сердечно-сосудистых заболеваний, в течение 2 лет с даты постановки диагноза и (или) выполнения хирургического вмешательства; а также лиц, находящихся</w:t>
      </w:r>
      <w:r>
        <w:t xml:space="preserve"> под диспансерным наблюдением,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</w:t>
      </w:r>
      <w:r>
        <w:t>дочка 40%, в виде выдачи им лекарственных препаратов по рецептам бесплатно, за исключением лиц, имеющих право на получение социальной услуги в виде обеспечения лекарственными препаратами для медицинского применения в соответствии с Федеральным законом от 1</w:t>
      </w:r>
      <w:r>
        <w:t>7.07.1999 N 178-ФЗ "О государственной социальной помощи";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граждан (дети, взрослые), больных сахарным диабетом и находящихся на помповой инсулинотерапии, медицинскими изделиями для инсулиновых помп (инфузионные наборы - код вида в номенклатурной</w:t>
      </w:r>
      <w:r>
        <w:t xml:space="preserve"> классификации медицинских изделий: 351940, резервуары - код вида в номенклатурной классификации медицинских изделий: 207670);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детей в возрасте до 18 лет, больных сахарным диабетом, датчиками/сенсорами системы чрескожного мониторинга уровня глю</w:t>
      </w:r>
      <w:r>
        <w:t>козы (код вида в номенклатурной классификации медицинских изделий: 300910), при наличии медицинских показаний к дополнительному измерению глюкозы, беременных женщин с сахарным диабетом 1 типа, сахарным диабетом 2 типа, с моногенными формами сахарного диабе</w:t>
      </w:r>
      <w:r>
        <w:t>та и гестационным сахарным диабетом, нуждающихся в системах непрерывного мониторинга глюкозы (код вида в номенклатурной классификации медицинских изделий: 300910), в рамках реализации федерального проекта "Борьба с сахарным диабетом", предусмотренными прил</w:t>
      </w:r>
      <w:r>
        <w:t>ожениями N 16, 25 к государственной программе Российской Федерации "Развитие здравоохранения", утвержденной постановлением Правительства Российской Федерации от 26.12.2017 N 1640 (далее - "Правила СНМГ"), и распоряжениями Правительства Российской Федерации</w:t>
      </w:r>
      <w:r>
        <w:t xml:space="preserve"> от 22.11.2023 N 3285-р, от 14.11.2024 N 3255-р в соответствии с нормативно-правовым актом Министерства здравоохранения Алтайского края;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обеспечение детей в возрасте до 18 лет с заболеванием "Кетотические гипогликемии" тест-полосками для изменения кетонов </w:t>
      </w:r>
      <w:r>
        <w:t>в крови, в моче, тест-полосками для измерения уровня глюкозы в крови, датчиками системы чрескожного мониторинга уровня глюкозы (код вида в номенклатурной классификации медицинских изделий: 300910);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детей в возрасте от 3 до 18 лет противовирусны</w:t>
      </w:r>
      <w:r>
        <w:t>ми лекарственными препаратами для лечения хронического гепатита С;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детей в возрасте до 18 лет, страдающих тяжелыми хроническими заболеваниями, лекарственными препаратами, незарегистрированными на территории Российской Федерации, назначенными по</w:t>
      </w:r>
      <w:r>
        <w:t xml:space="preserve"> жизненным показаниям по решению врачебной комиссии либо консилиума врачей федерального учреждения согласно законодательству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специализированными продуктами лечебного питания беременных женщин, кормящих матерей, детей в воз</w:t>
      </w:r>
      <w:r>
        <w:t>расте до трех лет (постановление Правительства Алтайского края от 10.09.2024 N 333 "Об организации обеспечения полноценным питанием беременных женщин, кормящих матерей, детей до трех лет"); детей в возрасте до 18 лет (постановление Правительства Российской</w:t>
      </w:r>
      <w:r>
        <w:t xml:space="preserve"> Федерации от 09.04.2015 N 333 "Об утверждении Правил формирования перечня специализированных продуктов лечебного питания для детей-инвалидов", постановление Администрации Алтайского края от 10.06.2013 N 306 "О реализации постановления Правительства Россий</w:t>
      </w:r>
      <w:r>
        <w:t>ской Федерации от 30.07.1994 N 890"); детей, признанных нуждающимися в паллиативной медицинской помощи и имеющих медицинские показания для проведения нутритивной поддержки на дому (постановление Правительства Алтайского края от 14.02.2024 N 43 "Об утвержде</w:t>
      </w:r>
      <w:r>
        <w:t>нии региональной программы "Развитие системы оказания паллиативной медицинской помощи в Алтайском крае"), согласно порядку, утвержденному приказом Министерства здравоохранения Алтайского края от 23.12.2024 N 574 "Об организации обеспечения специализированн</w:t>
      </w:r>
      <w:r>
        <w:t>ыми продуктами лечебного питания";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детей в возрасте до 18 лет, страдающих тяжелыми хроническими заболеваниями, лекарственными препаратами, не входящими в перечень жизненно необходимых и важнейших лекарственных препаратов (МНН: "Вигабатрин", "Ди</w:t>
      </w:r>
      <w:r>
        <w:t>азепам раствор ректальный", "Зонисамид", "Клобазам", "Ламотриджин", "Руфинамид", "Силденафил", "Этосуксимид"), детей в возрасте до 18 лет с заболеванием "Муковисцидоз", нуждающихся в терапии лекарственными препаратами вне перечня жизненно необходимых и важ</w:t>
      </w:r>
      <w:r>
        <w:t>нейших лекарственных препаратов (МНН: "Колистиметат натрия", "Мометатазон спрей назальный", "Альфа-токоферола ацетат", "Менадиона натрия бисульфит таблетки" "Тиамфеникола глицинат ацетилцистеинат", медицинскими изделиями "Гипертонический стерильный раствор</w:t>
      </w:r>
      <w:r>
        <w:t xml:space="preserve"> для ингаляций 3%", "Гипертонический стерильный раствор для ингаляций 7%", назначенными по жизненным показаниям по заключению краевой медицинской организации 3 уровня;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детей в возрасте до 3 лет лечебным питанием в порядке, установленном нормати</w:t>
      </w:r>
      <w:r>
        <w:t>вно-правовыми актами Алтайского края.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граждан донорской кровью и (или) ее компонентами для клинического использования при оказании медицинской помощи в рамках реализации Программы государственных гарантий оказания гражданам Российской Федерации</w:t>
      </w:r>
      <w:r>
        <w:t xml:space="preserve"> бесплатной медицинской помощи осуществляется для медицинских организаций Алтайского края, участвующих в реализации территориальной программы, безвозмездно.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граждан лечебным питанием, в том числе специализированными продуктами лечебного питания</w:t>
      </w:r>
      <w:r>
        <w:t>, в медицинских организациях при оказании медицинской помощи в рамках Программы осуществляется бесплатно в порядке, установленном законодательством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рамках территориальной программы оказывается стоматологическая помощь, за исключение</w:t>
      </w:r>
      <w:r>
        <w:t>м зубопротезирования и использования ортодонтических конструкций (брекет-системы, LM-активаторы, трейнеры, ретейниры), повторного изготовления съемных ортодонтических аппаратов в случае их утери, порчи, поломки по вине пациента.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целях разграничения оказа</w:t>
      </w:r>
      <w:r>
        <w:t>ния медицинской помощи в рамках территориальной программы и платных медицинских услуг медицинским организациям требуется вести раздельный учет использования лекарственных препаратов и расходных материалов при оказании медицинской помощи в рамках территориа</w:t>
      </w:r>
      <w:r>
        <w:t>льной программы и платных медицинских услуг.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7.5. Перечень медицинских организаций, уполномоченных</w:t>
      </w:r>
    </w:p>
    <w:p w:rsidR="00940817" w:rsidRDefault="0038308A">
      <w:pPr>
        <w:pStyle w:val="ConsPlusTitle0"/>
        <w:jc w:val="center"/>
      </w:pPr>
      <w:r>
        <w:t>проводить врачебные комиссии в целях принятия решений</w:t>
      </w:r>
    </w:p>
    <w:p w:rsidR="00940817" w:rsidRDefault="0038308A">
      <w:pPr>
        <w:pStyle w:val="ConsPlusTitle0"/>
        <w:jc w:val="center"/>
      </w:pPr>
      <w:r>
        <w:t>о назначении незарегистрированных лекарственных препаратов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К числу медицинских организаций, подведомс</w:t>
      </w:r>
      <w:r>
        <w:t>твенных Министерству здравоохранения Алтайского края, уполномоченных в соответствии с приказом Министерства здравоохранения Алтайского края от 01.12.2025 N 420 "Об организации назначения лекарственных препаратов, не зарегестрированных на территории Российс</w:t>
      </w:r>
      <w:r>
        <w:t>кой Федерации" проводить врачебные комиссии в целях принятия решения о назначении не зарегистрированных в Российской Федерации лекарственных препаратов для медицинского применения, относятся КГБУЗ "Краевая клиническая больница" и КГБУЗ "Алтайский краевой к</w:t>
      </w:r>
      <w:r>
        <w:t>линический центр охраны материнства и детства".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7.6. Порядок оказания медицинской помощи гражданам и их</w:t>
      </w:r>
    </w:p>
    <w:p w:rsidR="00940817" w:rsidRDefault="0038308A">
      <w:pPr>
        <w:pStyle w:val="ConsPlusTitle0"/>
        <w:jc w:val="center"/>
      </w:pPr>
      <w:r>
        <w:t>маршрутизации при проведении медицинской реабилитации</w:t>
      </w:r>
    </w:p>
    <w:p w:rsidR="00940817" w:rsidRDefault="0038308A">
      <w:pPr>
        <w:pStyle w:val="ConsPlusTitle0"/>
        <w:jc w:val="center"/>
      </w:pPr>
      <w:r>
        <w:t>на всех этапах ее оказания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 xml:space="preserve">В Алтайском крае постановлением Правительства Алтайского края от 31.07.2023 N 289 утверждена региональная программа "Оптимальная для восстановления здоровья медицинская реабилитация в Алтайском крае", определяющая направления, приоритеты, цели и задачи по </w:t>
      </w:r>
      <w:r>
        <w:t>восстановлению здоровья населения региона путем повышения качества и доступности необходимой медицинской помощи по медицинской реабилитации.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Организация оказания медицинской помощи по профилю "медицинская реабилитация" взрослым регламентирована также следу</w:t>
      </w:r>
      <w:r>
        <w:t>ющими приказами Министерства здравоохранения Алтайского края: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30.06.2022 N 357 "Об организации оказания медицинской помощи взрослому населению Алтайского края по профилю "медицинская реабилитация" в амбулаторных условиях";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28.09.2023 N 414 "О создани</w:t>
      </w:r>
      <w:r>
        <w:t>и Координационного центра по организации оказания медицинской помощи по профилю "медицинская реабилитация" пациентам (взрослое население)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30.11.2023 N 541 "О порядке проведения плановых телемедицинских консультаций в крае</w:t>
      </w:r>
      <w:r>
        <w:t>вых медицинских организациях";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09.02.2024 N 64 "Об организации оказания медицинской помощи по профилю "медицинская реабилитация" пациентам (взрослое население)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04.04.2025 N 105 "О взаимодействии медицинских организаций, участвующих</w:t>
      </w:r>
      <w:r>
        <w:t xml:space="preserve"> в отборе на медицинскую реабилитацию пациентов кардиологического профиля, перенесших инфаркт миокарда, нестабильную стенокардию с баллонной ангиопластикой и/или стентированием коронарных артерий, оперативное лечение на сосудах и клапанах сердца".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Организа</w:t>
      </w:r>
      <w:r>
        <w:t>ция оказания медицинской помощи по профилю "медицинская реабилитация" детям регламентирована приказом Министерства здравоохранения Алтайского края от 05.09.2022 N 480 "О совершенствовании оказания медицинской помощи детям по профилю "медицинская реабилитац</w:t>
      </w:r>
      <w:r>
        <w:t>ия" на территории Алтайского края".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Функционирующая система медицинской реабилитации и схемы маршрутизации пациентов направлены на оказание медицинской помощи на всех этапах реабилитации.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7.7. Порядок предоставления медицинской помощи по всем видам</w:t>
      </w:r>
    </w:p>
    <w:p w:rsidR="00940817" w:rsidRDefault="0038308A">
      <w:pPr>
        <w:pStyle w:val="ConsPlusTitle0"/>
        <w:jc w:val="center"/>
      </w:pPr>
      <w:r>
        <w:t>ее ока</w:t>
      </w:r>
      <w:r>
        <w:t>зания ветеранам боевых действий, принимавшим участие</w:t>
      </w:r>
    </w:p>
    <w:p w:rsidR="00940817" w:rsidRDefault="0038308A">
      <w:pPr>
        <w:pStyle w:val="ConsPlusTitle0"/>
        <w:jc w:val="center"/>
      </w:pPr>
      <w:r>
        <w:t>(содействовавшим выполнению задач) в специальной военной</w:t>
      </w:r>
    </w:p>
    <w:p w:rsidR="00940817" w:rsidRDefault="0038308A">
      <w:pPr>
        <w:pStyle w:val="ConsPlusTitle0"/>
        <w:jc w:val="center"/>
      </w:pPr>
      <w:r>
        <w:t>операции, уволенным с военной службы (службы, работы)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Медицинская помощь ветеранам боевых действий, принимавшим участие (содействовавшим выполнен</w:t>
      </w:r>
      <w:r>
        <w:t>ию задач) в специальной военной операции, уволенным с военной службы (службы, работы), с различными заболеваниями оказывается в амбулаторных условиях, в условиях дневного и круглосуточного стационаров вне очереди.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Основанием для внеочередного оказания меди</w:t>
      </w:r>
      <w:r>
        <w:t>цинской помощи является документ, подтверждающий принадлежность гражданина к данной категории граждан, которым в соответствии с законодательством Российской Федерации предоставлено данное право.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Право на внеочередное оказание медицинской помощи в амбулатор</w:t>
      </w:r>
      <w:r>
        <w:t>ных условиях реализуется при непосредственном обращении гражданина в регистратуру. Работник регистратуры направляет пациента, имеющего право на внеочередное оказание медицинской помощи, к врачу соответствующей специальности, который, в свою очередь, органи</w:t>
      </w:r>
      <w:r>
        <w:t>зует внеочередной прием и оказание медицинской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наличии медицинских (клинических) показаний для проведения дополнительного медицинского обследования и (или) лабораторных, инструментальных исследований при оказании медицинской помощи в амбулаторн</w:t>
      </w:r>
      <w:r>
        <w:t>ых условиях лечащим врачом организуется внеочередной прием гражданина необходимыми врачами-специалистами и проведение необходимых лабораторных, инструментальных исследований.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необходимости оказания гражданину стационарной медицинской помощи врач н</w:t>
      </w:r>
      <w:r>
        <w:t>а амбулаторном приеме выдает направление на госпитализацию с пометкой о льготе, и организуется внеочередная плановая госпитализация гражданина.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случае отсутствия необходимого вида медицинской помощи в медицинской организации при наличии медицинских показ</w:t>
      </w:r>
      <w:r>
        <w:t>аний, на основании заключения врачебной комиссии граждане направляются в соответствующую медицинскую организацию с подробной выпиской из карты амбулаторного больного (истории болезни), содержащую данные клинических, рентгенологических, лабораторных и други</w:t>
      </w:r>
      <w:r>
        <w:t>х исследований, с указанием цели направления (по согласованию с администрацией медицинской организации).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 случае обращения нескольких граждан, имеющих право на внеочередное оказание медицинской помощи, медицинская помощь оказывается в порядке поступления </w:t>
      </w:r>
      <w:r>
        <w:t>обращений. Контроль за внеочередным оказанием медицинской помощи, данной категории граждан осуществляют руководители медицинских организаций.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Граждане из числа ветеранов боевых действий, принимавших участие (содействовавших выполнению задач) в специальной военной операции, уволенных с военной службы (службы, работы), включаются в регистр пациентов, лиц, выполнявших задачи в ходе специальной опер</w:t>
      </w:r>
      <w:r>
        <w:t>ации на территории Украины (далее - "Регистр"), медицинскими организациями, к которым граждане прикреплены для оказания первичной медико-санитарной помощи (далее - "Медицинские организации прикрепления"). Функции ведения Регистра возлагаются на краевую мед</w:t>
      </w:r>
      <w:r>
        <w:t>ицинскую организацию, определенную приказом Министерства здравоохранения Алтайского края от 14.10.2022 N 547 "О создании Координационного центра по организации оказания медицинской помощи лицам, выполнявшим задачи в ходе специальной военной операции на тер</w:t>
      </w:r>
      <w:r>
        <w:t>ритории Украины".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Для оказания плановой медицинской помощи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работы), при необходимости доставка маломобильных граждан осущест</w:t>
      </w:r>
      <w:r>
        <w:t>вляется в том числе транспортом, закупленным в рамках национальных проектов "Демография" и "Здравоохранение".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7.8. Порядок предоставления участникам специальной военной</w:t>
      </w:r>
    </w:p>
    <w:p w:rsidR="00940817" w:rsidRDefault="0038308A">
      <w:pPr>
        <w:pStyle w:val="ConsPlusTitle0"/>
        <w:jc w:val="center"/>
      </w:pPr>
      <w:r>
        <w:t>операции медицинской услуги по бесплатному зубному</w:t>
      </w:r>
    </w:p>
    <w:p w:rsidR="00940817" w:rsidRDefault="0038308A">
      <w:pPr>
        <w:pStyle w:val="ConsPlusTitle0"/>
        <w:jc w:val="center"/>
      </w:pPr>
      <w:r>
        <w:t>протезированию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Участникам специаль</w:t>
      </w:r>
      <w:r>
        <w:t>ной военной операции при наличии медицинских показаний для изготовления или ремонта зубных протезов медицинскими организациями Алтайского края, подведомственными Министерству здравоохранения Алтайского края и осуществляющими зубное протезирование по профил</w:t>
      </w:r>
      <w:r>
        <w:t>ю "стоматология ортопедическая" в соответствии с приказом Министерства здравоохранения Алтайского края от 05.04.2024 N 145 "Об организации оказания медицинской помощи взрослому населению при стоматологических заболеваниях в Алтайском крае" (далее - "медици</w:t>
      </w:r>
      <w:r>
        <w:t>нские организации, осуществляющие зубное протезирование"), предоставляется медицинская услуга по бесплатному зубному протезированию (за исключением зубных протезов, изготовленных из драгоценных металлов и металлокерамики) (далее - "услуга по зубному протез</w:t>
      </w:r>
      <w:r>
        <w:t>ированию").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Зубное протезирование участникам специальной военной операции (вне зависимости от наличия у участника специальной военной операции инвалидности) осуществляется за счет средств краевого бюджета.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Услуги по зубопротезированию предоставляются участ</w:t>
      </w:r>
      <w:r>
        <w:t>никам специальной военной операции во внеочередном порядке. При этом среди граждан, имеющих право на внеочередное предоставление услуги по зубному протезированию, данная услуга оказывается в порядке очередности, определяемой датой и временем поступления до</w:t>
      </w:r>
      <w:r>
        <w:t xml:space="preserve">кументов, указанных в </w:t>
      </w:r>
      <w:hyperlink w:anchor="P668" w:tooltip="Информация о поставленном на учет для предоставления услуги по зубному протезированию участнике специальной военной операции и (или) решение об отказе в постановке участника специальной военной операции на учет для предоставления услуги по зубному протезирован">
        <w:r>
          <w:rPr>
            <w:color w:val="0000FF"/>
          </w:rPr>
          <w:t>абзацах четырнадцатом</w:t>
        </w:r>
      </w:hyperlink>
      <w:r>
        <w:t xml:space="preserve"> - </w:t>
      </w:r>
      <w:hyperlink w:anchor="P670" w:tooltip="Медицинская организация, осуществляющая зубное протезирование, принимает решение о снятии участника специальной военной операции с учета для предоставления услуги по зубному протезированию в следующих случаях:">
        <w:r>
          <w:rPr>
            <w:color w:val="0000FF"/>
          </w:rPr>
          <w:t>шестнадцатом</w:t>
        </w:r>
      </w:hyperlink>
      <w:r>
        <w:t xml:space="preserve"> настоящего подраздела (далее в настоящем разделе - "документы").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 целью получения услуги по зубному протезированию участники специальной военной операции представляют в меди</w:t>
      </w:r>
      <w:r>
        <w:t>цинские организации, осуществляющие зубное протезирование, следующие документы: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заявление о предоставлении услуги по зубному протезированию;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документ, удостоверяющий личность;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документ, подтверждающий статус участника специальной военной операции.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основ</w:t>
      </w:r>
      <w:r>
        <w:t>ании представленных документов осуществляется постановка на учет участника специальной военной операции для последующего предоставления услуги по зубному протезированию.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Медицинская организация, осуществляющая зубное протезирование, в день представления до</w:t>
      </w:r>
      <w:r>
        <w:t>кументов проводит предварительный медицинский осмотр участника специальной военной операции для подтверждения наличия медицинских показаний для изготовления или ремонта зубных протезов и принимает решение о постановке (об отказе в постановке) участника спе</w:t>
      </w:r>
      <w:r>
        <w:t>циальной военной операции на учет для предоставления услуги по зубному протезированию.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Отказ в постановке участника специальной военной операции на учет для предоставления услуги по зубному протезированию осуществляется при наличии следующих оснований: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отс</w:t>
      </w:r>
      <w:r>
        <w:t>утствие медицинских показаний для изготовления или ремонта зубных протезов, установленное медицинской организацией, осуществляющей зубное протезирование, в ходе предварительного медицинского осмотра участника специальной военной операции;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непредоставление </w:t>
      </w:r>
      <w:r>
        <w:t>одного или нескольких необходимых документов;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наличие повреждений в документе, дефектов в написании текста документа, не позволяющих однозначно истолковать его содержание, либо недостоверность (противоречивость) сведений, содержащихся в представленных доку</w:t>
      </w:r>
      <w:r>
        <w:t>ментах.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7" w:name="P668"/>
      <w:bookmarkEnd w:id="7"/>
      <w:r>
        <w:t xml:space="preserve">Информация о поставленном на учет для предоставления услуги по зубному протезированию участнике специальной военной операции и (или) решение об отказе в постановке участника специальной военной операции на учет для предоставления услуги по зубному </w:t>
      </w:r>
      <w:r>
        <w:t>протезированию вносятся медицинской организацией, осуществляющей зубное протезирование, в соответствующий журнал в день представления документов участником специальной военной операции.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Медицинская организация, осуществляющая зубное протезирование, информи</w:t>
      </w:r>
      <w:r>
        <w:t>рует участника специальной военной операции, поставленного на учет для предоставления услуги по зубному протезированию, о времени и дате явки для получения указанной услуги по телефону, указанному в представленных участником специальной военной операции до</w:t>
      </w:r>
      <w:r>
        <w:t>кументах.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8" w:name="P670"/>
      <w:bookmarkEnd w:id="8"/>
      <w:r>
        <w:t>Медицинская организация, осуществляющая зубное протезирование, принимает решение о снятии участника специальной военной операции с учета для предоставления услуги по зубному протезированию в следующих случаях: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1) двукратная неявка участника специ</w:t>
      </w:r>
      <w:r>
        <w:t>альной военной операции в медицинскую организацию, осуществляющую зубное протезирование, для предоставления услуги по зубному протезированию;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2) подача участником специальной военной операции письменного заявления об отказе от получения услуги по зубному п</w:t>
      </w:r>
      <w:r>
        <w:t>ротезированию.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Решение о снятии участника специальной военной операции с учета для предоставления услуги по зубному протезированию принимается медицинской организацией, осуществляющей зубное протезирование, в течение 7 рабочих дней со дня наступления указанных в абзацах </w:t>
      </w:r>
      <w:r>
        <w:t xml:space="preserve">двадцать шестом или двадцать седьмом настоящего подраздела обстоятельств. О принятом решении медицинская организация, осуществляющая зубное протезирование, извещает участника специальной военной операции по телефону, указанному в представленных участником </w:t>
      </w:r>
      <w:r>
        <w:t>специальной военной операции документах, или заказным почтовым отправлением с уведомлением о вручении по адресу, указанному в представленных участником специальной военной операции документах, в течение 10 календарных дней со дня принятия такого решения.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7.9. Порядок обеспечения граждан, в том числе детей,</w:t>
      </w:r>
    </w:p>
    <w:p w:rsidR="00940817" w:rsidRDefault="0038308A">
      <w:pPr>
        <w:pStyle w:val="ConsPlusTitle0"/>
        <w:jc w:val="center"/>
      </w:pPr>
      <w:r>
        <w:t>в рамках оказания паллиативной медицинской помощи</w:t>
      </w:r>
    </w:p>
    <w:p w:rsidR="00940817" w:rsidRDefault="0038308A">
      <w:pPr>
        <w:pStyle w:val="ConsPlusTitle0"/>
        <w:jc w:val="center"/>
      </w:pPr>
      <w:r>
        <w:t>для использования на дому медицинскими изделиями,</w:t>
      </w:r>
    </w:p>
    <w:p w:rsidR="00940817" w:rsidRDefault="0038308A">
      <w:pPr>
        <w:pStyle w:val="ConsPlusTitle0"/>
        <w:jc w:val="center"/>
      </w:pPr>
      <w:r>
        <w:t>предназначенными для поддержания функций органов и систем</w:t>
      </w:r>
    </w:p>
    <w:p w:rsidR="00940817" w:rsidRDefault="0038308A">
      <w:pPr>
        <w:pStyle w:val="ConsPlusTitle0"/>
        <w:jc w:val="center"/>
      </w:pPr>
      <w:r>
        <w:t>организма человека, а также наркотическими ле</w:t>
      </w:r>
      <w:r>
        <w:t>карственными</w:t>
      </w:r>
    </w:p>
    <w:p w:rsidR="00940817" w:rsidRDefault="0038308A">
      <w:pPr>
        <w:pStyle w:val="ConsPlusTitle0"/>
        <w:jc w:val="center"/>
      </w:pPr>
      <w:r>
        <w:t>препаратами и психотропными лекарственными препаратами</w:t>
      </w:r>
    </w:p>
    <w:p w:rsidR="00940817" w:rsidRDefault="0038308A">
      <w:pPr>
        <w:pStyle w:val="ConsPlusTitle0"/>
        <w:jc w:val="center"/>
      </w:pPr>
      <w:r>
        <w:t>при посещениях на дому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Граждане, нуждающиеся в оказании паллиативной медицинской помощи, включаются в регистр пациентов, нуждающихся в оказании паллиативной медицинской помощи (далее - "Р</w:t>
      </w:r>
      <w:r>
        <w:t>егистр"), медицинскими организациями, к которым граждане прикреплены для оказания первичной медико-санитарной помощи, либо медицинскими организациями, где граждане в текущий момент получают специализированную медицинскую помощь в условиях круглосуточного с</w:t>
      </w:r>
      <w:r>
        <w:t>тационара (далее - "Медицинские организации прикрепления"). Функции ведения Регистра возлагаются на краевую медицинскую организацию, определенную приказами Министерства здравоохранения Алтайского края от 24.09.2021 N 527 "Об организации координационного це</w:t>
      </w:r>
      <w:r>
        <w:t>нтра паллиативной медицинской помощи взрослому населению" и от 12.10.2021 N 571 "Об организации координационного центра паллиативной медицинской помощи детскому населению Алтайского края".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Медицинские документы гражданина, находящегося в Регистре, направля</w:t>
      </w:r>
      <w:r>
        <w:t>ются медицинскими организациями прикрепления для рассмотрения на врачебной комиссии в медицинские организации, имеющие в своем составе отделения паллиативной медицинской помощи и (или) выездные патронажные службы паллиативной медицинской помощи (далее - "М</w:t>
      </w:r>
      <w:r>
        <w:t>едицинские организации паллиативной службы") в соответствии со схемами закрепления, утвержденными приказами Министерства здравоохранения Алтайского края от 07.10.2025 N 345 "О взаимодействии краевых медицинских организаций при оказании паллиативной медицин</w:t>
      </w:r>
      <w:r>
        <w:t>ской помощи взрослому населению Алтайского края" и от 26.11.2025 N 415 "Об утверждении маршрутизации детей для оказания паллиативной медицинской помощи на территории Алтайского края".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Основанием для обеспечения граждан медицинскими изделиями, предназначенн</w:t>
      </w:r>
      <w:r>
        <w:t>ыми для поддержания функций органов и систем организма человека на дому, является заключение врачебной комиссии Медицинских организаций паллиативной службы.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граждан, в том числе детей, в рамках оказания паллиативной медицинской помощи лекарстве</w:t>
      </w:r>
      <w:r>
        <w:t>нными препаратами для обезболивания, включая наркотические лекарственные препараты и психотропные лекарственные препараты, при посещениях на дому и продуктами лечебного (энтерального) питания осуществляется специалистами Медицинских организаций паллиативно</w:t>
      </w:r>
      <w:r>
        <w:t>й службы согласно порядку назначения лекарственных препаратов, утвержденному Министерством здравоохранения Российской Федерации.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7.10. Порядок взаимодействия с референс-центрами</w:t>
      </w:r>
    </w:p>
    <w:p w:rsidR="00940817" w:rsidRDefault="0038308A">
      <w:pPr>
        <w:pStyle w:val="ConsPlusTitle0"/>
        <w:jc w:val="center"/>
      </w:pPr>
      <w:r>
        <w:t>Министерства здравоохранения Российской Федерации,</w:t>
      </w:r>
    </w:p>
    <w:p w:rsidR="00940817" w:rsidRDefault="0038308A">
      <w:pPr>
        <w:pStyle w:val="ConsPlusTitle0"/>
        <w:jc w:val="center"/>
      </w:pPr>
      <w:r>
        <w:t>созданными в целях предупр</w:t>
      </w:r>
      <w:r>
        <w:t>еждения распространения</w:t>
      </w:r>
    </w:p>
    <w:p w:rsidR="00940817" w:rsidRDefault="0038308A">
      <w:pPr>
        <w:pStyle w:val="ConsPlusTitle0"/>
        <w:jc w:val="center"/>
      </w:pPr>
      <w:r>
        <w:t>биологических угроз (опасностей), а также порядок</w:t>
      </w:r>
    </w:p>
    <w:p w:rsidR="00940817" w:rsidRDefault="0038308A">
      <w:pPr>
        <w:pStyle w:val="ConsPlusTitle0"/>
        <w:jc w:val="center"/>
      </w:pPr>
      <w:r>
        <w:t>взаимодействия с референс-центрами иммуногистохимических,</w:t>
      </w:r>
    </w:p>
    <w:p w:rsidR="00940817" w:rsidRDefault="0038308A">
      <w:pPr>
        <w:pStyle w:val="ConsPlusTitle0"/>
        <w:jc w:val="center"/>
      </w:pPr>
      <w:r>
        <w:t>патоморфологических и лучевых методов исследований,</w:t>
      </w:r>
    </w:p>
    <w:p w:rsidR="00940817" w:rsidRDefault="0038308A">
      <w:pPr>
        <w:pStyle w:val="ConsPlusTitle0"/>
        <w:jc w:val="center"/>
      </w:pPr>
      <w:r>
        <w:t>функционирующими на базе медициснких организаций,</w:t>
      </w:r>
    </w:p>
    <w:p w:rsidR="00940817" w:rsidRDefault="0038308A">
      <w:pPr>
        <w:pStyle w:val="ConsPlusTitle0"/>
        <w:jc w:val="center"/>
      </w:pPr>
      <w:r>
        <w:t>подведомственных Минис</w:t>
      </w:r>
      <w:r>
        <w:t>терству здравоохраненния</w:t>
      </w:r>
    </w:p>
    <w:p w:rsidR="00940817" w:rsidRDefault="0038308A">
      <w:pPr>
        <w:pStyle w:val="ConsPlusTitle0"/>
        <w:jc w:val="center"/>
      </w:pPr>
      <w:r>
        <w:t>Российской Федерации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Взаимодействие медицинских организаций, подведомственных Министерству здравоохранения Алтайского края, с референс-центрами Министерства здравоохранения Российской Федерации (в том числе передача сведений и материала из медицинских организаций) осуществляет</w:t>
      </w:r>
      <w:r>
        <w:t>ся в целях: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предупреждения распространения биологических угроз (опасностей) на территории Алтайского края;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уточнения диагноза, установления диагноза в сложных клинических случаях;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получения методической помощи по организации проведения исследований злокаче</w:t>
      </w:r>
      <w:r>
        <w:t>ственных новообразований с использованием лучевых методов в части соблюдения стандартов, порядков и клинических рекомендаций в соответствии с критериями качества, применяемыми к исследованиям с применением лучевых методов, и в формулировании итоговых заклю</w:t>
      </w:r>
      <w:r>
        <w:t>чений по стандартизованным критериям;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проведения экспертных патоморфологических и дополнительных диагностических исследований биологического материала с целью верификации диагноза, в том числе проведения иммуногистохимических исследований с целью назначени</w:t>
      </w:r>
      <w:r>
        <w:t>я специального противоопухолевого лечения.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Перечни референс-центров Министерства здравоохранения Российской Федерации утверждены приказами Министерства здравоохранения Российской Федерации от 14.10.2022 N 671н "Об утверждении Порядка организации деятельнос</w:t>
      </w:r>
      <w:r>
        <w:t>ти референс-центров Министерства здравоохранения Российской Федерации, создаваемых на базе медицинских и иных организаций в целях предупреждения распространения биологических угроз (опасностей)", от 25.12.2020 N 1372 "Об организации функционирования рефере</w:t>
      </w:r>
      <w:r>
        <w:t>нс-центров иммуногистохимических, патоморфологических и лучевых методов исследований на базе медицинских организаций, подведомственных Министерству здравоохранения Российской Федерации".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осуществлении мероприятий по предупреждению распространения биоло</w:t>
      </w:r>
      <w:r>
        <w:t>гических угроз (опасностей) ответственными лицами в медицинских организациях, подведомственных Министерству здравоохранения Алтайского края, сведения и биологические материалы направляются в референс-центры Министерства здравоохранения Российской Федерации</w:t>
      </w:r>
      <w:r>
        <w:t xml:space="preserve"> в случаях: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выявления инфекционных и паразитарных болезней, подлежащих исследованиям и оценке референс-центрами, в том числе связанных с возникновением и распространением новых инфекций, заносом и распространением редких и (или) ранее не встречавшихся на т</w:t>
      </w:r>
      <w:r>
        <w:t>ерритории Российской Федерации инфекционных и паразитарных болезней;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невозможности верифицировать возбудителей инфекционных и паразитарных болезней в лабораториях медицинских организаций края;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выявления резистентности возбудителей инфекционных и паразитарн</w:t>
      </w:r>
      <w:r>
        <w:t>ых болезней;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выделения микроорганизмов - представителей нормальной микробиоты человека.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наличии у пациентов клинических показаний для проведения консультаций с применением телемедицинских технологий, оценки, интерпретации и описания результатов иммуног</w:t>
      </w:r>
      <w:r>
        <w:t>истохимических, патоморфологических, молекулярно-генетических и лучевых исследований злокачественных новообразований, а также повторного проведения диагностического исследования биологического материала ответственными лицами в медицинских организациях, под</w:t>
      </w:r>
      <w:r>
        <w:t>ведомственных Министерству здравоохранения Алтайского края, направляются соответствующие цифровые изображения, полученные по результатам патоморфологических и лучевых методов исследований, а также биопсийный (операционный) материал для повторного проведени</w:t>
      </w:r>
      <w:r>
        <w:t>я исследований в референс-центры Министерства здравоохранения Российской Федерации.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7.11. Перечень мероприятий по профилактике заболеваний</w:t>
      </w:r>
    </w:p>
    <w:p w:rsidR="00940817" w:rsidRDefault="0038308A">
      <w:pPr>
        <w:pStyle w:val="ConsPlusTitle0"/>
        <w:jc w:val="center"/>
      </w:pPr>
      <w:r>
        <w:t>и формированию здорового образа жизни, осуществляемых</w:t>
      </w:r>
    </w:p>
    <w:p w:rsidR="00940817" w:rsidRDefault="0038308A">
      <w:pPr>
        <w:pStyle w:val="ConsPlusTitle0"/>
        <w:jc w:val="center"/>
      </w:pPr>
      <w:r>
        <w:t>в рамках территориальной программы государственных гарантий,</w:t>
      </w:r>
    </w:p>
    <w:p w:rsidR="00940817" w:rsidRDefault="0038308A">
      <w:pPr>
        <w:pStyle w:val="ConsPlusTitle0"/>
        <w:jc w:val="center"/>
      </w:pPr>
      <w:r>
        <w:t>в</w:t>
      </w:r>
      <w:r>
        <w:t>ключая меры по профилактике распространения ВИЧ-инфекции</w:t>
      </w:r>
    </w:p>
    <w:p w:rsidR="00940817" w:rsidRDefault="0038308A">
      <w:pPr>
        <w:pStyle w:val="ConsPlusTitle0"/>
        <w:jc w:val="center"/>
      </w:pPr>
      <w:r>
        <w:t>и гепатита C, а также условия и сроки диспансеризации</w:t>
      </w:r>
    </w:p>
    <w:p w:rsidR="00940817" w:rsidRDefault="0038308A">
      <w:pPr>
        <w:pStyle w:val="ConsPlusTitle0"/>
        <w:jc w:val="center"/>
      </w:pPr>
      <w:r>
        <w:t>для отдельных категорий населения, профилактические осмотры</w:t>
      </w:r>
    </w:p>
    <w:p w:rsidR="00940817" w:rsidRDefault="0038308A">
      <w:pPr>
        <w:pStyle w:val="ConsPlusTitle0"/>
        <w:jc w:val="center"/>
      </w:pPr>
      <w:r>
        <w:t>несовершеннолетних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Целями профилактических мероприятий являются: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профилактика и ранн</w:t>
      </w:r>
      <w:r>
        <w:t>ее выявление (скрининг) хронических неинфекционных заболеваний (состояний), являющихся основной причиной инвалидности и преждевременной смертности, факторов риска их развития, а также риска потребления наркотических средств и психотропных веществ без назна</w:t>
      </w:r>
      <w:r>
        <w:t>чения врача;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</w:t>
      </w:r>
      <w:r>
        <w:t>граждан;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профилактика и раннее выявление (скринин</w:t>
      </w:r>
      <w:r>
        <w:t>г) инфекционных заболеваний, относящихся к группе социально значимых (ВИЧ-инфекция, вирусные гепатиты B и C);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проведение профилактического консультирования граждан с целью формирования высокого уровня информированности о профилактике инфекционных заболеван</w:t>
      </w:r>
      <w:r>
        <w:t>ий (ВИЧ-инфекция, вирусные гепатиты B и C).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Мероприятия: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проведение диспансеризации определенных групп взрослого населения, в том числе углубленной диспансеризации;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профилактические медицинские осмотры;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профилактические медицинские осмотры несовершеннолетн</w:t>
      </w:r>
      <w:r>
        <w:t>их, в том числе в связи с занятиями физической культурой и спортом;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обследование в центрах здоровья;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обследование в отделениях и кабинетах медицинской профилактики;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медицинское освидетельствование на ВИЧ-инфекцию, вирусные гепатиты B и C в краевых медицинс</w:t>
      </w:r>
      <w:r>
        <w:t>ких организациях;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медицинское освидетельствование на ВИЧ-инфекцию, вирусные гепатиты B и C в мобильных комплексах по забору крови;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проведение до- и послетестового консультирования по вопросам профилактики ВИЧ-инфекции.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Мероприятия, направленные на профилак</w:t>
      </w:r>
      <w:r>
        <w:t xml:space="preserve">тику социально значимых заболеваний, проводятся в соответствии с СанПиН 3.3686-21 "Санитарно-эпидемиологические требования по профилактике инфекционных болезней" и включают полный комплекс мер, направленных на снижение уровня заболеваемости ВИЧ-инфекцией, </w:t>
      </w:r>
      <w:r>
        <w:t>вирусными гепатитами В и С в Алтайском крае, преимущественно в уязвимых группах населения: потребителей инъекционных наркотиков, лиц, занимающихся проституцией, практикующих гомосексуальные половые контакты, их половых партнеров, лиц, заключенных под страж</w:t>
      </w:r>
      <w:r>
        <w:t>у, беспризорных детей, работников, деятельность которых связана с передвижением по территории Российской Федерации, а также людей, злоупотребляющих алкоголем и неинъекционными наркотиками.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Проведение медицинского освидетельствования на ВИЧ-инфекцию, вирусн</w:t>
      </w:r>
      <w:r>
        <w:t>ые гепатиты В и С в рамках организованных в крае профилактических мероприятий осуществляется иммунохроматографическими тестами и доступно для всех категорий граждан.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Перечень мероприятий по профилактике распространения ВИЧ-инфекции и гепатита С определен: </w:t>
      </w:r>
      <w:r>
        <w:t xml:space="preserve">планом первоочередных мероприятий по противодействию распространению ВИЧ-инфекции и поэтапному расширению охвата антиретровирусной терапией больных ВИЧ-инфекцией в Алтайском крае в 2025 году, утвержденным заместителем Председателя Правительства Алтайского </w:t>
      </w:r>
      <w:r>
        <w:t>края Степаненко И.Б., от 17.02.2025 N 07-Пл12 и планом по профилактике и лечению хронического вирусного гепатита С до 2030 года в Алтайском крае, утвержденным постановлением Правительства Алтайского края от 10.04 2023 N 115.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Диспансеризация представляет со</w:t>
      </w:r>
      <w:r>
        <w:t>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</w:t>
      </w:r>
      <w:r>
        <w:t>ношении определенных групп населения в соответствии с законодательством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Профилактические медицинские осмотры взрослого населения и диспансеризация определенных групп взрослого населения, в том числе углубленная диспансеризация, осущес</w:t>
      </w:r>
      <w:r>
        <w:t>твляются в рамках территориальной программы бесплатно в соответствии с приказами Минздрава России от 27.04.2021 N 404н "Об утверждении Порядка проведения профилактического медицинского осмотра и диспансеризации определенных групп взрослого населения", от 0</w:t>
      </w:r>
      <w:r>
        <w:t>1.07.2021 N 698н "Об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Сроки проведения диспансеризации отдельных категорий насел</w:t>
      </w:r>
      <w:r>
        <w:t>ения: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1 раз в три года в возрасте от 18 до 39 лет включительно;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ежегодно в возрасте 40 лет и старше, а также в отношении отдельных категорий граждан, включая: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инвалидов Великой Отечественной войны и инвалидов боевых действий, а также участников Великой Оте</w:t>
      </w:r>
      <w:r>
        <w:t>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лиц, награжденных знаком "Жителю блокадного Ленинграда" и признанных и</w:t>
      </w:r>
      <w:r>
        <w:t>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бывших несовершеннолетних узников концлагерей, гетто, других мест принудительного содержания, созда</w:t>
      </w:r>
      <w:r>
        <w:t>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работающих гражд</w:t>
      </w:r>
      <w:r>
        <w:t>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Министерство здра</w:t>
      </w:r>
      <w:r>
        <w:t xml:space="preserve">воохранения Алтайского края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предоставляет гражданам возможность дистанционной записи на приемы (осмотры, </w:t>
      </w:r>
      <w:r>
        <w:t>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</w:t>
      </w:r>
      <w:r>
        <w:t>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Профилактические медицинские осмотры несовершеннолетних проводятся медицинскими органи</w:t>
      </w:r>
      <w:r>
        <w:t>зациями в объеме, предусмотренном перечнем исследований при проведении профилактических медицинских осмотров несовершеннолетних, в соответствии с приказом Минздрава России от 14.04.2025 N 211н "Об утверждении порядка прохождения несовершеннолетними профила</w:t>
      </w:r>
      <w:r>
        <w:t>ктических медицинских осмотров, учетной формы N 030-ПО/у "Карта профилактического медицинского осмотра несовершеннолетнего", порядка ее ведения, а также формы отраслевого статистического наблюдения N 030-ПО/о "Сведения о профилактических медицинских осмотр</w:t>
      </w:r>
      <w:r>
        <w:t>ах несовершеннолетних", порядка ее заполнения".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отсутствии необходимых врачей-специалистов,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</w:t>
      </w:r>
      <w:r>
        <w:t>смотров и диспансеризации населения, в том числе детского, могут проводиться с привлечением специалистов других медицинских организаций в установленном порядке.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7.12. Условия пребывания в медицинских организациях</w:t>
      </w:r>
    </w:p>
    <w:p w:rsidR="00940817" w:rsidRDefault="0038308A">
      <w:pPr>
        <w:pStyle w:val="ConsPlusTitle0"/>
        <w:jc w:val="center"/>
      </w:pPr>
      <w:r>
        <w:t>при оказании медицинской помощи в стационарных условиях (в</w:t>
      </w:r>
    </w:p>
    <w:p w:rsidR="00940817" w:rsidRDefault="0038308A">
      <w:pPr>
        <w:pStyle w:val="ConsPlusTitle0"/>
        <w:jc w:val="center"/>
      </w:pPr>
      <w:r>
        <w:t>том числе условия размещения пациентов в маломестных палатах</w:t>
      </w:r>
    </w:p>
    <w:p w:rsidR="00940817" w:rsidRDefault="0038308A">
      <w:pPr>
        <w:pStyle w:val="ConsPlusTitle0"/>
        <w:jc w:val="center"/>
      </w:pPr>
      <w:r>
        <w:t>(боксах) по медицинским и (или) эпидемиологическим</w:t>
      </w:r>
    </w:p>
    <w:p w:rsidR="00940817" w:rsidRDefault="0038308A">
      <w:pPr>
        <w:pStyle w:val="ConsPlusTitle0"/>
        <w:jc w:val="center"/>
      </w:pPr>
      <w:r>
        <w:t>показаниям, установленным Министерством здравоохранения</w:t>
      </w:r>
    </w:p>
    <w:p w:rsidR="00940817" w:rsidRDefault="0038308A">
      <w:pPr>
        <w:pStyle w:val="ConsPlusTitle0"/>
        <w:jc w:val="center"/>
      </w:pPr>
      <w:r>
        <w:t>Российской Федерации)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Размещ</w:t>
      </w:r>
      <w:r>
        <w:t>ение пациентов производится в палаты на три места и более. При отсутствии в профильном отделении свободных мест допускается размещение пациентов, поступивших по экстренным показаниям, вне палаты на срок не более суток.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Питание, проведение лечебно-диагности</w:t>
      </w:r>
      <w:r>
        <w:t>ческих манипуляций, лекарственное обеспечение осуществляются с даты поступления в стационар.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маломестных палатах (боксах) размещаются больные по медицинским и (или) эпидемиологическим показаниям, установленным приказом Министерства здравоохранения и соци</w:t>
      </w:r>
      <w:r>
        <w:t>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Одному из родителей, иному члену семьи или иному законному представителю п</w:t>
      </w:r>
      <w:r>
        <w:t>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При совместном нахождении в медицинско</w:t>
      </w:r>
      <w:r>
        <w:t>й организации в стационарных условиях с ребенком до достижения им возраста четырех лет, а с ребенком старше данного возраста - при наличии медицинских показаний, плата за создание условий пребывания в стационарных условиях, в том числе за предоставление сп</w:t>
      </w:r>
      <w:r>
        <w:t>ального места и питания, с указанных лиц не взимается.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 случае необходимости проведения пациенту, находящемуся на лечении в стационарных условиях, диагностических исследований при отсутствии возможности их проведения медицинской организацией, оказывающей </w:t>
      </w:r>
      <w:r>
        <w:t>медицинскую помощь, предоставляются транспортные услуги с сопровождением медицинским работником.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7.13. Условия предоставления детям-сиротам и детям,</w:t>
      </w:r>
    </w:p>
    <w:p w:rsidR="00940817" w:rsidRDefault="0038308A">
      <w:pPr>
        <w:pStyle w:val="ConsPlusTitle0"/>
        <w:jc w:val="center"/>
      </w:pPr>
      <w:r>
        <w:t>оставшимся без попечения родителей, в случае выявления у них</w:t>
      </w:r>
    </w:p>
    <w:p w:rsidR="00940817" w:rsidRDefault="0038308A">
      <w:pPr>
        <w:pStyle w:val="ConsPlusTitle0"/>
        <w:jc w:val="center"/>
      </w:pPr>
      <w:r>
        <w:t>заболеваний медицинской помощи всех видов, вк</w:t>
      </w:r>
      <w:r>
        <w:t>лючая</w:t>
      </w:r>
    </w:p>
    <w:p w:rsidR="00940817" w:rsidRDefault="0038308A">
      <w:pPr>
        <w:pStyle w:val="ConsPlusTitle0"/>
        <w:jc w:val="center"/>
      </w:pPr>
      <w:r>
        <w:t>специализированную, в том числе высокотехнологичную,</w:t>
      </w:r>
    </w:p>
    <w:p w:rsidR="00940817" w:rsidRDefault="0038308A">
      <w:pPr>
        <w:pStyle w:val="ConsPlusTitle0"/>
        <w:jc w:val="center"/>
      </w:pPr>
      <w:r>
        <w:t>медицинскую помощь, а также медицинскую реабилитацию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Обеспечение медицинской помощи детям-сиротам и детям, оставшимся без попечения родителей, осуществляется в соответствии с постановлением Правит</w:t>
      </w:r>
      <w:r>
        <w:t>ельства Российской Федерации от 14.02.2013 N 116 "О мерах по совершенствованию организации медицинской помощи детям-сиротам и детям, оставшимся без попечения родителей".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Медицинское обследование детей-сирот и детей, оставшихся без попечения родителей, поме</w:t>
      </w:r>
      <w:r>
        <w:t>щаемых под надзор в организации для детей-сирот и детей, оставшихся без попечения родителей, осуществляется в соответствии с правилами, утвержденными постановлением Правительства Российской Федерации от 26.02.2015 N 170 "Об утверждении Правил проведения ме</w:t>
      </w:r>
      <w:r>
        <w:t>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родителей", с учетом требований, определенных приказом Министерством здравоохранения Росс</w:t>
      </w:r>
      <w:r>
        <w:t>ийской Федерации от 13.10.2015 N 711н "Об утверждении формы направления на медицинское обследование, а также перечня исследований при проведении медицинского обследования и формы заключения о состоянии здоровья ребенка-сироты, ребенка, оставшегося без попе</w:t>
      </w:r>
      <w:r>
        <w:t>чения родителей, помещаемого под надзор в организацию для детей-сирот и детей, оставшихся без попечения родителей".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Обеспечение медицинской помощью пребывающих в стационарных учреждениях детей-сирот и детей, находящихся в трудной жизненной ситуации, в рамк</w:t>
      </w:r>
      <w:r>
        <w:t>ах диспансеризации и последующего оздоровления детей указанных категорий по результатам проведенной диспансеризации осуществляется в соответствии с приказами Министерства здравоохранения Российской Федерации от 21.04.2022 N 275н "Об утверждении Порядка дис</w:t>
      </w:r>
      <w:r>
        <w:t>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семью", от 14.04.2025 N 212н "Об утверждении порядка проведения диспансеризации пр</w:t>
      </w:r>
      <w:r>
        <w:t>ебывающих в стационарных учреждениях детей-сирот и детей, находящихся в трудной жизненной ситуации, учетной формы N 030/у-Д/с, порядка ее ведения, а также формы отраслевого статистического наблюдения N 030/о-Д/с, порядка ее заполнения".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Первичная медико-са</w:t>
      </w:r>
      <w:r>
        <w:t>нитарная помощь оказывается детям-сиротам и детям, оставшимся без попечения родителей, по месту их постоянного пребывания в организациях для детей-сирот и детей, оставшихся без попечения родителей.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детя</w:t>
      </w:r>
      <w:r>
        <w:t>м-сиротам и детям, оставшимся без попечения родителей, оказывается медицинскими организациями, в зоне обслуживания которых расположены организации для детей-сирот и детей, оставшихся без попечения родителей.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помощь, а также медицинская реабилитация оказываются в соответствии с правилами ее оказания по отдельным профилям, утвержденными приказами Министерства здравоохранения Алтайского края.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Оказан</w:t>
      </w:r>
      <w:r>
        <w:t>ие медицинской помощи всех видов, включая специализированную, в том числе высокотехнологичную, медицинскую помощь, медицинскую реабилитацию, санаторно-курортное лечение и диспансерное наблюдение, осуществляется указанным категориям несовершеннолетних в при</w:t>
      </w:r>
      <w:r>
        <w:t>оритетном порядке.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7.14. Порядок предоставления транспортных услуг</w:t>
      </w:r>
    </w:p>
    <w:p w:rsidR="00940817" w:rsidRDefault="0038308A">
      <w:pPr>
        <w:pStyle w:val="ConsPlusTitle0"/>
        <w:jc w:val="center"/>
      </w:pPr>
      <w:r>
        <w:t>при сопровождении медицинским работником пациента,</w:t>
      </w:r>
    </w:p>
    <w:p w:rsidR="00940817" w:rsidRDefault="0038308A">
      <w:pPr>
        <w:pStyle w:val="ConsPlusTitle0"/>
        <w:jc w:val="center"/>
      </w:pPr>
      <w:r>
        <w:t>находящегося на лечении в стационарных условиях, в целях</w:t>
      </w:r>
    </w:p>
    <w:p w:rsidR="00940817" w:rsidRDefault="0038308A">
      <w:pPr>
        <w:pStyle w:val="ConsPlusTitle0"/>
        <w:jc w:val="center"/>
      </w:pPr>
      <w:r>
        <w:t>выполнения порядков оказания медицинской помощи и стандартов</w:t>
      </w:r>
    </w:p>
    <w:p w:rsidR="00940817" w:rsidRDefault="0038308A">
      <w:pPr>
        <w:pStyle w:val="ConsPlusTitle0"/>
        <w:jc w:val="center"/>
      </w:pPr>
      <w:r>
        <w:t xml:space="preserve">медицинской помощи </w:t>
      </w:r>
      <w:r>
        <w:t>в случае необходимости проведения такому</w:t>
      </w:r>
    </w:p>
    <w:p w:rsidR="00940817" w:rsidRDefault="0038308A">
      <w:pPr>
        <w:pStyle w:val="ConsPlusTitle0"/>
        <w:jc w:val="center"/>
      </w:pPr>
      <w:r>
        <w:t>пациенту диагностических исследований - при отсутствии</w:t>
      </w:r>
    </w:p>
    <w:p w:rsidR="00940817" w:rsidRDefault="0038308A">
      <w:pPr>
        <w:pStyle w:val="ConsPlusTitle0"/>
        <w:jc w:val="center"/>
      </w:pPr>
      <w:r>
        <w:t>возможности их проведения медицинской организацией,</w:t>
      </w:r>
    </w:p>
    <w:p w:rsidR="00940817" w:rsidRDefault="0038308A">
      <w:pPr>
        <w:pStyle w:val="ConsPlusTitle0"/>
        <w:jc w:val="center"/>
      </w:pPr>
      <w:r>
        <w:t>оказывающей медицинскую помощь пациенту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В случае необходимости проведения пациенту, находящемуся на лечении</w:t>
      </w:r>
      <w:r>
        <w:t xml:space="preserve"> в стационарных условиях, диагностических исследований - при отсутствии возможности их проведения медицинской организацией, оказывающей стационарную медицинскую помощь указанному пациенту, доставка указанного пациента в медицинскую организацию оказывающую </w:t>
      </w:r>
      <w:r>
        <w:t>диагностические исследования, в целях выполнения порядков оказания медицинской помощи и стандартов медицинской помощи осуществляется автотранспортом и в сопровождении медицинского работника медицинской организации, оказывающей стационарную помощь.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7.15. С</w:t>
      </w:r>
      <w:r>
        <w:t>роки ожидания медицинской помощи, оказываемой</w:t>
      </w:r>
    </w:p>
    <w:p w:rsidR="00940817" w:rsidRDefault="0038308A">
      <w:pPr>
        <w:pStyle w:val="ConsPlusTitle0"/>
        <w:jc w:val="center"/>
      </w:pPr>
      <w:r>
        <w:t>в плановой форме, в том числе сроки ожидания оказания</w:t>
      </w:r>
    </w:p>
    <w:p w:rsidR="00940817" w:rsidRDefault="0038308A">
      <w:pPr>
        <w:pStyle w:val="ConsPlusTitle0"/>
        <w:jc w:val="center"/>
      </w:pPr>
      <w:r>
        <w:t>медицинской помощи в стационарных условиях, проведения</w:t>
      </w:r>
    </w:p>
    <w:p w:rsidR="00940817" w:rsidRDefault="0038308A">
      <w:pPr>
        <w:pStyle w:val="ConsPlusTitle0"/>
        <w:jc w:val="center"/>
      </w:pPr>
      <w:r>
        <w:t>отдельных диагностических обследований и консультаций</w:t>
      </w:r>
    </w:p>
    <w:p w:rsidR="00940817" w:rsidRDefault="0038308A">
      <w:pPr>
        <w:pStyle w:val="ConsPlusTitle0"/>
        <w:jc w:val="center"/>
      </w:pPr>
      <w:r>
        <w:t>врачей-специалистов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 xml:space="preserve">Плановый прием пациентов, </w:t>
      </w:r>
      <w:r>
        <w:t>проведение плановых лечебно-диагностических мероприятий осуществляются в соответствии с нормативными правовыми актами, регламентирующими нагрузку специалиста. При этом: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</w:t>
      </w:r>
      <w:r>
        <w:t>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часов с момента обращения па</w:t>
      </w:r>
      <w:r>
        <w:t>циента в медицинскую организацию;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сроки проведения консульт</w:t>
      </w:r>
      <w:r>
        <w:t>аций врачей-специалистов в случае подозрения на онкологические заболевание не должны превышать 3 рабочих дней;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</w:t>
      </w:r>
      <w:r>
        <w:t>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магнитно-резонансной томограф</w:t>
      </w:r>
      <w:r>
        <w:t>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сроки проведения диагностических инструментальных и лаборатор</w:t>
      </w:r>
      <w:r>
        <w:t>ных исследований в случае подозрения на онкологические заболевания не должны превышать 7 рабочих дней со дня назначения исследований;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срок установления диспансерного наблюдения врача-онколога за пациентом с выявленным онкологическим заболеванием не должен </w:t>
      </w:r>
      <w:r>
        <w:t>превышать 3 рабочих дней с момента постановки диагноза онкологического заболевания;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</w:t>
      </w:r>
      <w:r>
        <w:t>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время доезда до пациента бригад скорой м</w:t>
      </w:r>
      <w:r>
        <w:t>едицинской помощи при оказании скорой медицинской помощи в экстренной форме не должно превышать 20 минут с момента ее вызова. Время доезда бригад скорой медицинской помощи может быть скорректировано с учетом транспортной доступности, плотности населения, а</w:t>
      </w:r>
      <w:r>
        <w:t xml:space="preserve"> также климатических и географических особенностей в Алтайском крае: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расстоянии от станции (подстанции, отделения) скорой медицинской помощи до местонахождения пациента от 20 до 40 километров время доезда может составлять до 40 минут, при расстоянии от</w:t>
      </w:r>
      <w:r>
        <w:t xml:space="preserve"> 40 до 60 километров время доезда может составлять до 90 минут;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условиях гололедицы, снегопадов, водных преград, неудовлетворительного дорожного покрытия и дорожного движения время доезда до пациента может быть увеличено.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 выявлении злокачественного н</w:t>
      </w:r>
      <w:r>
        <w:t>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</w:t>
      </w:r>
      <w:r>
        <w:t>ологии для оказания специализированной медицинской помощи в сроки, установленные настоящим разделом.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</w:t>
      </w:r>
      <w:r>
        <w:t xml:space="preserve">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</w:t>
      </w:r>
      <w:r>
        <w:t>бований законодательства Российской Федерации о персональных данных.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7.16. Дифференцированные нормативы объемов оказания</w:t>
      </w:r>
    </w:p>
    <w:p w:rsidR="00940817" w:rsidRDefault="0038308A">
      <w:pPr>
        <w:pStyle w:val="ConsPlusTitle0"/>
        <w:jc w:val="center"/>
      </w:pPr>
      <w:r>
        <w:t>медицинской помощи на 2026/2027/2028 год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Дифференцированный норматив объемов медицинской помощи, оказываемой в условиях круглосуточно</w:t>
      </w:r>
      <w:r>
        <w:t>го стационара, составляет: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жителя за счет средств бюджета - 0,0000111/0,0000111/0,0000111;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- 0,026036/0,026069840/0,026085134;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</w:t>
      </w:r>
      <w:r>
        <w:t xml:space="preserve"> жителя за счет средств бюджета - 0,0085852/0,0085852/0,0085852;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- 0,040529/0,040789545/0,040813475;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жителя за счет средств бюджета - 0,0004537/0,0004537/0,0004537;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</w:t>
      </w:r>
      <w:r>
        <w:t xml:space="preserve"> 1 застрахованное лицо за счет средств ОМС - 0,109959/0,110486462/0,110551284.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Дифференцированный норматив объемов медицинской помощи, оказываемой в условиях дневного стационара, составляет: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жителя за счет средств бюджета - 0,000092/0,000092/0,000092;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- 0,023675923/0,0234638/0,0234638;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жителя за счет средств бюджета - 0,003614/0,003614/0,003614;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</w:t>
      </w:r>
      <w:r>
        <w:t>астрахованное лицо за счет средств ОМС - 0,016888439/0,0167371/0,0167371;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- 0,029407760/0,0291441/0,0291441.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Дифференцированный норматив объемов медицинской помощи, оказыва</w:t>
      </w:r>
      <w:r>
        <w:t>емой в амбулаторных условиях (посещения с профилактическими и иными целями), составляет: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жителя за счет средств бюджета - 0,1612/0,1612/0,1612;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жителя за счет средств бюдж</w:t>
      </w:r>
      <w:r>
        <w:t>ета - 0,2371/0,2371/0,2371;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жителя за счет средств бюджета - 0,0069/0,0069/0,0069.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Дифференцированный норматив объемов медицинской помощи, оказываемой в амбулаторных условиях, для проведения профилактических меди</w:t>
      </w:r>
      <w:r>
        <w:t>цинских осмотров (комплексные посещения):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- 0,157071/0,157071/0,157071;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- 0,089017/0,089017</w:t>
      </w:r>
      <w:r>
        <w:t>/0,089017;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- 0,014080/0,014080/0,014080.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Дифференцированный норматив объемов медицинской помощи, оказываемой в амбулаторных условиях, для проведения диспансеризации (компле</w:t>
      </w:r>
      <w:r>
        <w:t>ксные посещения):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- 0,257464/0,257464/0,257464;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- 0,131466/0,131466/0,131466;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</w:t>
      </w:r>
      <w:r>
        <w:t xml:space="preserve">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- 0,051018/ 0,051018/0,051018.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Дифференцированный норматив объемов медицинской помощи, оказываемой в амбулаторных условиях, посещений с иными целями: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- 1,283914/1,283914/1,283914;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- 0,871436/0,871436/0,871436;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в медицинских организациях III </w:t>
      </w:r>
      <w:r>
        <w:t>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- 0,462888/0,462888/0,462888.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Дифференцированный норматив объемов медицинской помощи, оказываемой в амбулаторных условиях (обращения по заболеваниям), составляет: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на </w:t>
      </w:r>
      <w:r>
        <w:t>1 жителя за счет средств бюджета - 0,031/0,031/0,031;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- 0,793530/0,793530/0,793530;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жителя за счет средств бюджета - 0,072/0,072/0,072;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</w:t>
      </w:r>
      <w:r>
        <w:t xml:space="preserve"> средств ОМС - 0,372904/0,372904/0,372904;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жителя за счет средств бюджета - 0,001/0,001/0,001;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- 0,169535/0,169535/0,169535.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Дифференцированный норматив объемов медици</w:t>
      </w:r>
      <w:r>
        <w:t>нской помощи, оказываемой в амбулаторных условиях (посещения в неотложной форме), составляет: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- 0,25/0,25/0,25;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</w:t>
      </w:r>
      <w:r>
        <w:t xml:space="preserve"> за счет средств ОМС - 0,19/0,19/0,19;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- 0,10/0,10/0,10.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Дифференцированный норматив объемов медицинской помощи, оказываемой в амбулаторных условиях - диспансерное наблюден</w:t>
      </w:r>
      <w:r>
        <w:t>ие (комплексные посещения), составляет: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- 0,157164/ 0,157164/0,157164;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- 0,077213/0,077213/0,077213;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- 0,041424/ 0,041424/0,041424.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Дифференцированный норматив объемов медицинской помощи по профилю </w:t>
      </w:r>
      <w:r>
        <w:t>"медицинская реабилитация", оказываемой в амбулаторных условиях, составляет: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- 0,001408/0,001466/0,001524;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</w:t>
      </w:r>
      <w:r>
        <w:t>чет средств ОМС - 0,001538/0,001599/0,001663;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- 0,000425/0,000441/0,000460.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Дифференцированный норматив объемов медицинской помощи по профилю "медицинская реабилитация", ок</w:t>
      </w:r>
      <w:r>
        <w:t>азываемой в условиях дневного стационара, составляет: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- 0,000873/0,000908/0,000945;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- 0,001</w:t>
      </w:r>
      <w:r>
        <w:t>327/0,001380/0,001436;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- 0,000613/0,000638/0,000663.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Дифференцированный норматив объемов медицинской помощи по профилю "медицинская реабилитация", оказываемой в условиях кр</w:t>
      </w:r>
      <w:r>
        <w:t>углосуточного стационара, составляет: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- 0/0/0;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- 0,002784/0,002893/0,003010;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в медицинских организациях III уровня: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на 1 застрахованное лицо за счет средств ОМС - 0,003085/0,003211/0,003340.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1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bookmarkStart w:id="9" w:name="P920"/>
      <w:bookmarkEnd w:id="9"/>
      <w:r>
        <w:t>СТОИМОСТЬ</w:t>
      </w:r>
    </w:p>
    <w:p w:rsidR="00940817" w:rsidRDefault="0038308A">
      <w:pPr>
        <w:pStyle w:val="ConsPlusTitle0"/>
        <w:jc w:val="center"/>
      </w:pPr>
      <w:r>
        <w:t>ТЕРРИТОРИАЛЬНОЙ ПРОГРАММЫ ГОСУДАРСТВЕННЫХ ГАРАНТИЙ</w:t>
      </w:r>
    </w:p>
    <w:p w:rsidR="00940817" w:rsidRDefault="0038308A">
      <w:pPr>
        <w:pStyle w:val="ConsPlusTitle0"/>
        <w:jc w:val="center"/>
      </w:pPr>
      <w:r>
        <w:t>БЕСПЛАТНОГО ОКАЗАНИЯ ГРАЖДАНАМ МЕДИЦИНСКОЙ ПОМОЩИ</w:t>
      </w:r>
    </w:p>
    <w:p w:rsidR="00940817" w:rsidRDefault="0038308A">
      <w:pPr>
        <w:pStyle w:val="ConsPlusTitle0"/>
        <w:jc w:val="center"/>
      </w:pPr>
      <w:r>
        <w:t>ПО ИСТОЧНИКАМ ФИНАНСОВОГО ОБЕСПЕЧЕНИЯ НА 2026 ГОД</w:t>
      </w:r>
    </w:p>
    <w:p w:rsidR="00940817" w:rsidRDefault="0038308A">
      <w:pPr>
        <w:pStyle w:val="ConsPlusTitle0"/>
        <w:jc w:val="center"/>
      </w:pPr>
      <w:r>
        <w:t>И НА ПЛАНОВЫЙ ПЕРИОД 2027 И 2028 ГОДОВ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sectPr w:rsidR="0094081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8"/>
        <w:gridCol w:w="846"/>
        <w:gridCol w:w="1384"/>
        <w:gridCol w:w="1707"/>
        <w:gridCol w:w="1698"/>
        <w:gridCol w:w="955"/>
        <w:gridCol w:w="1603"/>
        <w:gridCol w:w="1707"/>
        <w:gridCol w:w="1603"/>
        <w:gridCol w:w="1707"/>
      </w:tblGrid>
      <w:tr w:rsidR="00940817">
        <w:tc>
          <w:tcPr>
            <w:tcW w:w="3085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(далее - территориальная программа государственных гарантий)</w:t>
            </w:r>
          </w:p>
        </w:tc>
        <w:tc>
          <w:tcPr>
            <w:tcW w:w="851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5682" w:type="dxa"/>
            <w:gridSpan w:val="4"/>
          </w:tcPr>
          <w:p w:rsidR="00940817" w:rsidRDefault="0038308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92" w:type="dxa"/>
            <w:gridSpan w:val="4"/>
          </w:tcPr>
          <w:p w:rsidR="00940817" w:rsidRDefault="0038308A">
            <w:pPr>
              <w:pStyle w:val="ConsPlusNormal0"/>
              <w:jc w:val="center"/>
            </w:pPr>
            <w:r>
              <w:t>плановый период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960" w:type="dxa"/>
            <w:gridSpan w:val="2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 xml:space="preserve">Утвержденная постановлением Правительства Алтайского края </w:t>
            </w:r>
            <w:hyperlink w:anchor="P1066" w:tooltip="&lt;***&gt; Указывается вид нормативного правового акта субъекта Российской Федерации, которым утверждена территориальная программа государственных гарантий бесплатного оказания гражданам медицинской помощи, регистрационный номер и дата его принятия и вступления в с">
              <w:r>
                <w:rPr>
                  <w:color w:val="0000FF"/>
                </w:rPr>
                <w:t>&lt;***&gt;</w:t>
              </w:r>
            </w:hyperlink>
            <w:r>
              <w:t xml:space="preserve"> стоимость территориальной программы государственных гарантий</w:t>
            </w:r>
          </w:p>
        </w:tc>
        <w:tc>
          <w:tcPr>
            <w:tcW w:w="2722" w:type="dxa"/>
            <w:gridSpan w:val="2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 xml:space="preserve">Утвержденные законом о бюджете Алтайского края от 01.12.2025 N 95-ЗС </w:t>
            </w:r>
            <w:hyperlink w:anchor="P1067" w:tooltip="&lt;****&gt; Указывается вид нормативного правового акта субъекта Российской Федерации, которым утверждена структура и размер расходов консолидированного бюджета субъекта Российской Федерации на 2026 год, в том числе на реализацию территориальной программы государст">
              <w:r>
                <w:rPr>
                  <w:color w:val="0000FF"/>
                </w:rPr>
                <w:t>&lt;****&gt;</w:t>
              </w:r>
            </w:hyperlink>
            <w:r>
              <w:t xml:space="preserve"> расходы на финансовое обеспечение территориальной программы государственных гарантий</w:t>
            </w:r>
          </w:p>
        </w:tc>
        <w:tc>
          <w:tcPr>
            <w:tcW w:w="3346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346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2028 год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346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Стоимость территориальной программы государственных гарантий</w:t>
            </w:r>
          </w:p>
        </w:tc>
        <w:tc>
          <w:tcPr>
            <w:tcW w:w="3346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Стоимость территориальной программы государственных гарантий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275" w:type="dxa"/>
          </w:tcPr>
          <w:p w:rsidR="00940817" w:rsidRDefault="0038308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685" w:type="dxa"/>
          </w:tcPr>
          <w:p w:rsidR="00940817" w:rsidRDefault="0038308A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757" w:type="dxa"/>
          </w:tcPr>
          <w:p w:rsidR="00940817" w:rsidRDefault="0038308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65" w:type="dxa"/>
          </w:tcPr>
          <w:p w:rsidR="00940817" w:rsidRDefault="0038308A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275" w:type="dxa"/>
          </w:tcPr>
          <w:p w:rsidR="00940817" w:rsidRDefault="0038308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685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57" w:type="dxa"/>
          </w:tcPr>
          <w:p w:rsidR="00940817" w:rsidRDefault="0038308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965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85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both"/>
            </w:pPr>
            <w: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940817" w:rsidRDefault="0038308A">
            <w:pPr>
              <w:pStyle w:val="ConsPlusNormal0"/>
              <w:jc w:val="center"/>
            </w:pPr>
            <w:r>
              <w:t>70167203,8</w:t>
            </w:r>
          </w:p>
        </w:tc>
        <w:tc>
          <w:tcPr>
            <w:tcW w:w="1685" w:type="dxa"/>
          </w:tcPr>
          <w:p w:rsidR="00940817" w:rsidRDefault="0038308A">
            <w:pPr>
              <w:pStyle w:val="ConsPlusNormal0"/>
              <w:jc w:val="center"/>
            </w:pPr>
            <w:r>
              <w:t>32318,6</w:t>
            </w:r>
          </w:p>
        </w:tc>
        <w:tc>
          <w:tcPr>
            <w:tcW w:w="1757" w:type="dxa"/>
          </w:tcPr>
          <w:p w:rsidR="00940817" w:rsidRDefault="0038308A">
            <w:pPr>
              <w:pStyle w:val="ConsPlusNormal0"/>
              <w:jc w:val="center"/>
            </w:pPr>
            <w:r>
              <w:t>12880332,20</w:t>
            </w:r>
          </w:p>
        </w:tc>
        <w:tc>
          <w:tcPr>
            <w:tcW w:w="965" w:type="dxa"/>
          </w:tcPr>
          <w:p w:rsidR="00940817" w:rsidRDefault="0038308A">
            <w:pPr>
              <w:pStyle w:val="ConsPlusNormal0"/>
              <w:jc w:val="center"/>
            </w:pPr>
            <w:r>
              <w:t>6190,81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74075623,8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34169,86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78694814,8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36336,8</w:t>
            </w: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I. Средства консолидированного бюджета субъекта Российской Федерации </w:t>
            </w:r>
            <w:hyperlink w:anchor="P1064" w:tooltip="&lt;*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940817" w:rsidRDefault="0038308A">
            <w:pPr>
              <w:pStyle w:val="ConsPlusNormal0"/>
              <w:jc w:val="center"/>
            </w:pPr>
            <w:r>
              <w:t>12880332,20</w:t>
            </w:r>
          </w:p>
        </w:tc>
        <w:tc>
          <w:tcPr>
            <w:tcW w:w="1685" w:type="dxa"/>
          </w:tcPr>
          <w:p w:rsidR="00940817" w:rsidRDefault="0038308A">
            <w:pPr>
              <w:pStyle w:val="ConsPlusNormal0"/>
              <w:jc w:val="center"/>
            </w:pPr>
            <w:r>
              <w:t>6190,81</w:t>
            </w:r>
          </w:p>
        </w:tc>
        <w:tc>
          <w:tcPr>
            <w:tcW w:w="1757" w:type="dxa"/>
          </w:tcPr>
          <w:p w:rsidR="00940817" w:rsidRDefault="0038308A">
            <w:pPr>
              <w:pStyle w:val="ConsPlusNormal0"/>
              <w:jc w:val="center"/>
            </w:pPr>
            <w:r>
              <w:t>12880332,20</w:t>
            </w:r>
          </w:p>
        </w:tc>
        <w:tc>
          <w:tcPr>
            <w:tcW w:w="965" w:type="dxa"/>
          </w:tcPr>
          <w:p w:rsidR="00940817" w:rsidRDefault="0038308A">
            <w:pPr>
              <w:pStyle w:val="ConsPlusNormal0"/>
              <w:jc w:val="center"/>
            </w:pPr>
            <w:r>
              <w:t>6190,81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12182637,10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5941,29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12237865,10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6026,66</w:t>
            </w: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II. Стоимость территориальной программы обязательного медицинского страхования (далее - ОМС) всего </w:t>
            </w:r>
            <w:hyperlink w:anchor="P1065" w:tooltip="&lt;**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по разделу 07 &quot;Образование&quot;, расходов на финансовое обеспече">
              <w:r>
                <w:rPr>
                  <w:color w:val="0000FF"/>
                </w:rPr>
                <w:t>&lt;**&gt;</w:t>
              </w:r>
            </w:hyperlink>
            <w:r>
              <w:t xml:space="preserve"> (сумма </w:t>
            </w:r>
            <w:hyperlink w:anchor="P993" w:tooltip="4">
              <w:r>
                <w:rPr>
                  <w:color w:val="0000FF"/>
                </w:rPr>
                <w:t>строк 04</w:t>
              </w:r>
            </w:hyperlink>
            <w:r>
              <w:t xml:space="preserve"> + </w:t>
            </w:r>
            <w:hyperlink w:anchor="P1033" w:tooltip="8">
              <w:r>
                <w:rPr>
                  <w:color w:val="0000FF"/>
                </w:rPr>
                <w:t>08</w:t>
              </w:r>
            </w:hyperlink>
            <w:r>
              <w:t>)</w:t>
            </w:r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940817" w:rsidRDefault="0038308A">
            <w:pPr>
              <w:pStyle w:val="ConsPlusNormal0"/>
              <w:jc w:val="center"/>
            </w:pPr>
            <w:r>
              <w:t>57286871,6</w:t>
            </w:r>
          </w:p>
        </w:tc>
        <w:tc>
          <w:tcPr>
            <w:tcW w:w="1685" w:type="dxa"/>
          </w:tcPr>
          <w:p w:rsidR="00940817" w:rsidRDefault="0038308A">
            <w:pPr>
              <w:pStyle w:val="ConsPlusNormal0"/>
              <w:jc w:val="center"/>
            </w:pPr>
            <w:r>
              <w:t>26127,</w:t>
            </w:r>
            <w:r>
              <w:t>79</w:t>
            </w:r>
          </w:p>
        </w:tc>
        <w:tc>
          <w:tcPr>
            <w:tcW w:w="175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5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61892986,7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28228,57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66456949,7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30310,14</w:t>
            </w: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1. Стоимость территориальной программы ОМС за счет средств ОМС в рамках базовой программы ОМС </w:t>
            </w:r>
            <w:hyperlink w:anchor="P1065" w:tooltip="&lt;**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по разделу 07 &quot;Образование&quot;, расходов на финансовое обеспече">
              <w:r>
                <w:rPr>
                  <w:color w:val="0000FF"/>
                </w:rPr>
                <w:t>&lt;**&gt;</w:t>
              </w:r>
            </w:hyperlink>
            <w:r>
              <w:t xml:space="preserve"> (сумма </w:t>
            </w:r>
            <w:hyperlink w:anchor="P1003" w:tooltip="5">
              <w:r>
                <w:rPr>
                  <w:color w:val="0000FF"/>
                </w:rPr>
                <w:t>строк 05</w:t>
              </w:r>
            </w:hyperlink>
            <w:r>
              <w:t xml:space="preserve"> + </w:t>
            </w:r>
            <w:hyperlink w:anchor="P1013" w:tooltip="6">
              <w:r>
                <w:rPr>
                  <w:color w:val="0000FF"/>
                </w:rPr>
                <w:t>06</w:t>
              </w:r>
            </w:hyperlink>
            <w:r>
              <w:t xml:space="preserve"> + </w:t>
            </w:r>
            <w:hyperlink w:anchor="P1023" w:tooltip="7">
              <w:r>
                <w:rPr>
                  <w:color w:val="0000FF"/>
                </w:rPr>
                <w:t>07</w:t>
              </w:r>
            </w:hyperlink>
            <w:r>
              <w:t>), в том числе:</w:t>
            </w:r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bookmarkStart w:id="10" w:name="P993"/>
            <w:bookmarkEnd w:id="10"/>
            <w:r>
              <w:t>4</w:t>
            </w:r>
          </w:p>
        </w:tc>
        <w:tc>
          <w:tcPr>
            <w:tcW w:w="1275" w:type="dxa"/>
          </w:tcPr>
          <w:p w:rsidR="00940817" w:rsidRDefault="0038308A">
            <w:pPr>
              <w:pStyle w:val="ConsPlusNormal0"/>
              <w:jc w:val="center"/>
            </w:pPr>
            <w:r>
              <w:t>57286871,6</w:t>
            </w:r>
          </w:p>
        </w:tc>
        <w:tc>
          <w:tcPr>
            <w:tcW w:w="1685" w:type="dxa"/>
          </w:tcPr>
          <w:p w:rsidR="00940817" w:rsidRDefault="0038308A">
            <w:pPr>
              <w:pStyle w:val="ConsPlusNormal0"/>
              <w:jc w:val="center"/>
            </w:pPr>
            <w:r>
              <w:t>26127,79</w:t>
            </w:r>
          </w:p>
        </w:tc>
        <w:tc>
          <w:tcPr>
            <w:tcW w:w="175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5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61892986,7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28228,57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66456949,7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30310,14</w:t>
            </w: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1.1. субвенции из бюджета ФОМС </w:t>
            </w:r>
            <w:hyperlink w:anchor="P1065" w:tooltip="&lt;**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по разделу 07 &quot;Образование&quot;, расходов на финансовое обеспече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bookmarkStart w:id="11" w:name="P1003"/>
            <w:bookmarkEnd w:id="11"/>
            <w:r>
              <w:t>5</w:t>
            </w:r>
          </w:p>
        </w:tc>
        <w:tc>
          <w:tcPr>
            <w:tcW w:w="1275" w:type="dxa"/>
          </w:tcPr>
          <w:p w:rsidR="00940817" w:rsidRDefault="0038308A">
            <w:pPr>
              <w:pStyle w:val="ConsPlusNormal0"/>
              <w:jc w:val="center"/>
            </w:pPr>
            <w:r>
              <w:t>57286871,6</w:t>
            </w:r>
          </w:p>
        </w:tc>
        <w:tc>
          <w:tcPr>
            <w:tcW w:w="1685" w:type="dxa"/>
          </w:tcPr>
          <w:p w:rsidR="00940817" w:rsidRDefault="0038308A">
            <w:pPr>
              <w:pStyle w:val="ConsPlusNormal0"/>
              <w:jc w:val="center"/>
            </w:pPr>
            <w:r>
              <w:t>26127,79</w:t>
            </w:r>
          </w:p>
        </w:tc>
        <w:tc>
          <w:tcPr>
            <w:tcW w:w="175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5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61892986,7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28228,57</w:t>
            </w:r>
          </w:p>
        </w:tc>
        <w:tc>
          <w:tcPr>
            <w:tcW w:w="1644" w:type="dxa"/>
          </w:tcPr>
          <w:p w:rsidR="00940817" w:rsidRDefault="0038308A">
            <w:pPr>
              <w:pStyle w:val="ConsPlusNormal0"/>
              <w:jc w:val="center"/>
            </w:pPr>
            <w:r>
              <w:t>66456949,7</w:t>
            </w:r>
          </w:p>
        </w:tc>
        <w:tc>
          <w:tcPr>
            <w:tcW w:w="1702" w:type="dxa"/>
          </w:tcPr>
          <w:p w:rsidR="00940817" w:rsidRDefault="0038308A">
            <w:pPr>
              <w:pStyle w:val="ConsPlusNormal0"/>
              <w:jc w:val="center"/>
            </w:pPr>
            <w:r>
              <w:t>30310,14</w:t>
            </w: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both"/>
            </w:pPr>
            <w:r>
              <w:t>1.2.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bookmarkStart w:id="12" w:name="P1013"/>
            <w:bookmarkEnd w:id="12"/>
            <w:r>
              <w:t>6</w:t>
            </w:r>
          </w:p>
        </w:tc>
        <w:tc>
          <w:tcPr>
            <w:tcW w:w="127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8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6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4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4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2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both"/>
            </w:pPr>
            <w:r>
              <w:t>1.3. прочие поступления</w:t>
            </w:r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bookmarkStart w:id="13" w:name="P1023"/>
            <w:bookmarkEnd w:id="13"/>
            <w:r>
              <w:t>7</w:t>
            </w:r>
          </w:p>
        </w:tc>
        <w:tc>
          <w:tcPr>
            <w:tcW w:w="127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8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5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4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4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2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both"/>
            </w:pPr>
            <w:r>
              <w:t>2. межбюджетные трансферты бюджета субъекта Российской Федерации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ОМС, из них:</w:t>
            </w:r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bookmarkStart w:id="14" w:name="P1033"/>
            <w:bookmarkEnd w:id="14"/>
            <w:r>
              <w:t>8</w:t>
            </w:r>
          </w:p>
        </w:tc>
        <w:tc>
          <w:tcPr>
            <w:tcW w:w="127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8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6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4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4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2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both"/>
            </w:pPr>
            <w:r>
              <w:t>2.1. межбюджетные трансферты,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помощи, предоставляемых в дополнение к установленным базов</w:t>
            </w:r>
            <w:r>
              <w:t>ой программой ОМС</w:t>
            </w:r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8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6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4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4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2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3085" w:type="dxa"/>
          </w:tcPr>
          <w:p w:rsidR="00940817" w:rsidRDefault="0038308A">
            <w:pPr>
              <w:pStyle w:val="ConsPlusNormal0"/>
              <w:jc w:val="both"/>
            </w:pPr>
            <w:r>
              <w:t>2.2. межбюджетные трансферты, передаваемые из бюджета субъекта Российской Федерации в бюджет Территориального фонда 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851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8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6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4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4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2" w:type="dxa"/>
          </w:tcPr>
          <w:p w:rsidR="00940817" w:rsidRDefault="00940817">
            <w:pPr>
              <w:pStyle w:val="ConsPlusNormal0"/>
            </w:pPr>
          </w:p>
        </w:tc>
      </w:tr>
    </w:tbl>
    <w:p w:rsidR="00940817" w:rsidRDefault="00940817">
      <w:pPr>
        <w:pStyle w:val="ConsPlusNormal0"/>
        <w:sectPr w:rsidR="00940817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--------------------------------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15" w:name="P1064"/>
      <w:bookmarkEnd w:id="15"/>
      <w:r>
        <w:t>&lt;*&gt;</w:t>
      </w:r>
      <w:r>
        <w:t xml:space="preserve">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</w:t>
      </w:r>
      <w:r>
        <w:t>оки 06 и 08).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16" w:name="P1065"/>
      <w:bookmarkEnd w:id="16"/>
      <w:r>
        <w:t>&lt;**&gt;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"Общегосударственные вопросы", по разделу 07 "Образование", расходов на ф</w:t>
      </w:r>
      <w:r>
        <w:t>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 ОМС за счет средств бюджета Федерального фонда ОМС.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17" w:name="P1066"/>
      <w:bookmarkEnd w:id="17"/>
      <w:r>
        <w:t>&lt;***&gt; Указывается вид нормативного</w:t>
      </w:r>
      <w:r>
        <w:t xml:space="preserve"> правового акта субъекта Российской Федерации, которым утверждена территориальная программа государственных гарантий бесплатного оказания гражданам медицинской помощи, регистрационный номер и дата его принятия и вступления в силу.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18" w:name="P1067"/>
      <w:bookmarkEnd w:id="18"/>
      <w:r>
        <w:t>&lt;****&gt;</w:t>
      </w:r>
      <w:r>
        <w:t xml:space="preserve"> Указывается вид нормативного правового акта субъекта Российской Федерации, которым утверждена структура и размер расходов консолидированного бюджета субъекта Российской Федерации на 2026 год, в том числе на реализацию территориальной программы государстве</w:t>
      </w:r>
      <w:r>
        <w:t>нных гарантий бесплатного оказания гражданам медицинской помощи, регистрационный номер и дата его принятия и вступления в силу.</w:t>
      </w:r>
    </w:p>
    <w:p w:rsidR="00940817" w:rsidRDefault="0094081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964"/>
        <w:gridCol w:w="964"/>
        <w:gridCol w:w="964"/>
      </w:tblGrid>
      <w:tr w:rsidR="00940817">
        <w:tc>
          <w:tcPr>
            <w:tcW w:w="6123" w:type="dxa"/>
          </w:tcPr>
          <w:p w:rsidR="00940817" w:rsidRDefault="0038308A">
            <w:pPr>
              <w:pStyle w:val="ConsPlusNormal0"/>
              <w:jc w:val="both"/>
            </w:pPr>
            <w:r>
              <w:t>Справочные данные, использованные при расчете стоимости территориальной программы государственных гарантий за счет бюджетных ас</w:t>
            </w:r>
            <w:r>
              <w:t>сигнований консолидированного бюджета субъекта Российской Федерации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2028 год</w:t>
            </w:r>
          </w:p>
        </w:tc>
      </w:tr>
      <w:tr w:rsidR="00940817">
        <w:tc>
          <w:tcPr>
            <w:tcW w:w="6123" w:type="dxa"/>
          </w:tcPr>
          <w:p w:rsidR="00940817" w:rsidRDefault="0038308A">
            <w:pPr>
              <w:pStyle w:val="ConsPlusNormal0"/>
              <w:jc w:val="both"/>
            </w:pPr>
            <w:r>
              <w:t>Численность населения субъекта Российской Федерации 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2080558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2050504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20</w:t>
            </w:r>
            <w:r>
              <w:t>30621</w:t>
            </w:r>
          </w:p>
        </w:tc>
      </w:tr>
      <w:tr w:rsidR="00940817">
        <w:tc>
          <w:tcPr>
            <w:tcW w:w="6123" w:type="dxa"/>
          </w:tcPr>
          <w:p w:rsidR="00940817" w:rsidRDefault="0038308A">
            <w:pPr>
              <w:pStyle w:val="ConsPlusNormal0"/>
              <w:jc w:val="both"/>
            </w:pPr>
            <w:r>
              <w:t>Коэффициент дифференциации, рассчитанный в соответствии с методикой, утвержденной постановлением Правительства Российской Федерации от 5 мая 2012 г. N 462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1,146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1,146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1,146</w:t>
            </w:r>
          </w:p>
        </w:tc>
      </w:tr>
      <w:tr w:rsidR="00940817">
        <w:tc>
          <w:tcPr>
            <w:tcW w:w="6123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Коэффициент доступности медицинской помощи, рассчитанный в соответствии с </w:t>
            </w:r>
            <w:r>
              <w:t>методикой, утвержденной постановлением Правительства Российской Федерации от 5 мая 2012 г. N 462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1,000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1,000</w:t>
            </w:r>
          </w:p>
        </w:tc>
        <w:tc>
          <w:tcPr>
            <w:tcW w:w="964" w:type="dxa"/>
          </w:tcPr>
          <w:p w:rsidR="00940817" w:rsidRDefault="0038308A">
            <w:pPr>
              <w:pStyle w:val="ConsPlusNormal0"/>
              <w:jc w:val="center"/>
            </w:pPr>
            <w:r>
              <w:t>1,000</w:t>
            </w:r>
          </w:p>
        </w:tc>
      </w:tr>
    </w:tbl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sectPr w:rsidR="0094081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701"/>
        <w:gridCol w:w="1701"/>
        <w:gridCol w:w="1418"/>
        <w:gridCol w:w="1701"/>
        <w:gridCol w:w="1843"/>
        <w:gridCol w:w="1701"/>
      </w:tblGrid>
      <w:tr w:rsidR="00940817">
        <w:tc>
          <w:tcPr>
            <w:tcW w:w="2665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Справочно</w:t>
            </w:r>
          </w:p>
        </w:tc>
        <w:tc>
          <w:tcPr>
            <w:tcW w:w="3402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119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544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2028 год</w:t>
            </w:r>
          </w:p>
        </w:tc>
      </w:tr>
      <w:tr w:rsidR="00940817">
        <w:tc>
          <w:tcPr>
            <w:tcW w:w="2665" w:type="dxa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на 1 застрахованное лицо (руб.)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на 1 застрахованное лицо (руб.)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на 1 застрахованное лицо (руб.)</w:t>
            </w:r>
          </w:p>
        </w:tc>
      </w:tr>
      <w:tr w:rsidR="00940817">
        <w:tc>
          <w:tcPr>
            <w:tcW w:w="2665" w:type="dxa"/>
          </w:tcPr>
          <w:p w:rsidR="00940817" w:rsidRDefault="0038308A">
            <w:pPr>
              <w:pStyle w:val="ConsPlusNormal0"/>
              <w:jc w:val="both"/>
            </w:pPr>
            <w:r>
              <w:t>Расходы на обеспечение выполнения ТФОМС своих функций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314546,8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143,46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324977,8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148,22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329568,6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150,31</w:t>
            </w:r>
          </w:p>
        </w:tc>
      </w:tr>
    </w:tbl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2.1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bookmarkStart w:id="19" w:name="P1116"/>
      <w:bookmarkEnd w:id="19"/>
      <w:r>
        <w:t>УТВЕРЖДЕННАЯ СТОИМОСТЬ</w:t>
      </w:r>
    </w:p>
    <w:p w:rsidR="00940817" w:rsidRDefault="0038308A">
      <w:pPr>
        <w:pStyle w:val="ConsPlusTitle0"/>
        <w:jc w:val="center"/>
      </w:pPr>
      <w:r>
        <w:t>ТЕРРИТОРИАЛЬНОЙ ПРОГРАММЫ ГОСУДАРСТВЕННЫХ ГАРАНТИЙ</w:t>
      </w:r>
    </w:p>
    <w:p w:rsidR="00940817" w:rsidRDefault="0038308A">
      <w:pPr>
        <w:pStyle w:val="ConsPlusTitle0"/>
        <w:jc w:val="center"/>
      </w:pPr>
      <w:r>
        <w:t>БЕСПЛАТНОГО ОКАЗАНИЯ ГРАЖДАНАМ МЕДИЦИНСКОЙ ПОМОЩИ ПО ВИДАМ</w:t>
      </w:r>
    </w:p>
    <w:p w:rsidR="00940817" w:rsidRDefault="0038308A">
      <w:pPr>
        <w:pStyle w:val="ConsPlusTitle0"/>
        <w:jc w:val="center"/>
      </w:pPr>
      <w:r>
        <w:t>И УСЛОВИЯМ ЕЕ ОКАЗАНИЯ ЗА СЧЕТ БЮДЖЕТНЫХ АССИГНОВАНИЙ</w:t>
      </w:r>
    </w:p>
    <w:p w:rsidR="00940817" w:rsidRDefault="0038308A">
      <w:pPr>
        <w:pStyle w:val="ConsPlusTitle0"/>
        <w:jc w:val="center"/>
      </w:pPr>
      <w:r>
        <w:t>КОНСОЛИДИРОВАННОГО БЮДЖЕТА АЛТАЙСКОГО КРАЯ</w:t>
      </w:r>
    </w:p>
    <w:p w:rsidR="00940817" w:rsidRDefault="0038308A">
      <w:pPr>
        <w:pStyle w:val="ConsPlusTitle0"/>
        <w:jc w:val="center"/>
      </w:pPr>
      <w:r>
        <w:t>(ДАЛЕЕ - БЮДЖЕТНЫЕ АССИГНОВАНИЯ) НА 2026 ГОД</w:t>
      </w:r>
    </w:p>
    <w:p w:rsidR="00940817" w:rsidRDefault="00940817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5"/>
        <w:gridCol w:w="546"/>
        <w:gridCol w:w="1111"/>
        <w:gridCol w:w="1011"/>
        <w:gridCol w:w="1196"/>
        <w:gridCol w:w="1196"/>
        <w:gridCol w:w="1011"/>
        <w:gridCol w:w="1106"/>
        <w:gridCol w:w="1196"/>
        <w:gridCol w:w="1196"/>
        <w:gridCol w:w="1196"/>
        <w:gridCol w:w="1196"/>
        <w:gridCol w:w="743"/>
        <w:gridCol w:w="1196"/>
        <w:gridCol w:w="743"/>
      </w:tblGrid>
      <w:tr w:rsidR="00940817">
        <w:tc>
          <w:tcPr>
            <w:tcW w:w="2867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Установленные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бюджетных ассигнований консолидированного б</w:t>
            </w:r>
            <w:r>
              <w:t>юджета Алтайского края (далее -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- МБТ, ТФОМС) на финансовое обеспечение допо</w:t>
            </w:r>
            <w:r>
              <w:t>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ОМС) сверх установленных базовой программой ОМС</w:t>
            </w:r>
          </w:p>
        </w:tc>
        <w:tc>
          <w:tcPr>
            <w:tcW w:w="737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02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542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Установленный ТПГ</w:t>
            </w:r>
            <w:r>
              <w:t>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527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Установленный ТПГГ норматив финансовых затрат консолидированного бюджета Алтайского края на единицу объема медицинской помощи, не входящей в базовую программу ОМС</w:t>
            </w:r>
          </w:p>
        </w:tc>
        <w:tc>
          <w:tcPr>
            <w:tcW w:w="572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П</w:t>
            </w:r>
            <w:r>
              <w:t>одушевой норматив финансирования ТПГГ в разрезе направлений расходования бюджетных ассигнований консолидированного бюджета Алтайского края</w:t>
            </w:r>
          </w:p>
        </w:tc>
        <w:tc>
          <w:tcPr>
            <w:tcW w:w="410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консолидированного бюджета Алтайского</w:t>
            </w:r>
            <w:r>
              <w:t xml:space="preserve"> края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bookmarkStart w:id="20" w:name="P1130"/>
            <w:bookmarkEnd w:id="20"/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bookmarkStart w:id="21" w:name="P1131"/>
            <w:bookmarkEnd w:id="21"/>
            <w:r>
              <w:t>норматив объема медицинской помощи за счет бюджетных ассигнований (без учета медицинской помощи, оказываемой по территориальной программе ОМС сверх базовой программы ОМС за счет средств МБТ в бюджет ТФОМС)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bookmarkStart w:id="22" w:name="P1132"/>
            <w:bookmarkEnd w:id="22"/>
            <w:r>
              <w:t>норматив объема медицинской помощи, оказываемой по</w:t>
            </w:r>
            <w:r>
              <w:t xml:space="preserve">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</w:t>
            </w:r>
            <w:hyperlink w:anchor="P1774" w:tooltip="&lt;*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&lt;*&gt;</w:t>
              </w:r>
            </w:hyperlink>
            <w:r>
              <w:t xml:space="preserve"> в том числе: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bookmarkStart w:id="23" w:name="P1134"/>
            <w:bookmarkEnd w:id="23"/>
            <w:r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bookmarkStart w:id="24" w:name="P1135"/>
            <w:bookmarkEnd w:id="24"/>
            <w:r>
              <w:t>норматив фин</w:t>
            </w:r>
            <w:r>
              <w:t>ансовых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</w:t>
            </w:r>
            <w:r>
              <w:t>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бю</w:t>
            </w:r>
            <w:r>
              <w:t>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МБТ в бюджет ТФОМС на финансовое обес</w:t>
            </w:r>
            <w:r>
              <w:t>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940817">
        <w:tc>
          <w:tcPr>
            <w:tcW w:w="286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4 = </w:t>
            </w:r>
            <w:hyperlink w:anchor="P1131" w:tooltip="норматив объема медицинской помощи за счет бюджетных ассигнований (без учета медицинской помощи, оказываемой по территориальной программе ОМС сверх базовой программы ОМС за счет средств МБТ в бюджет ТФОМС)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1132" w:tooltip="норматив объема медицинской помощи, оказываемой по территориальной программе ОМС сверх базовой программы ОМС за счет средств МБТ в бюджет ТФОМС">
              <w:r>
                <w:rPr>
                  <w:color w:val="0000FF"/>
                </w:rPr>
                <w:t>6</w:t>
              </w:r>
            </w:hyperlink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7= (</w:t>
            </w:r>
            <w:hyperlink w:anchor="P1131" w:tooltip="норматив объема медицинской помощи за счет бюджетных ассигнований (без учета медицинской помощи, оказываемой по территориальной программе ОМС сверх базовой программы ОМС за счет средств МБТ в бюджет ТФОМС)">
              <w:r>
                <w:rPr>
                  <w:color w:val="0000FF"/>
                </w:rPr>
                <w:t>5</w:t>
              </w:r>
            </w:hyperlink>
            <w:r>
              <w:t xml:space="preserve"> x </w:t>
            </w:r>
            <w:hyperlink w:anchor="P1134" w:tooltip="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">
              <w:r>
                <w:rPr>
                  <w:color w:val="0000FF"/>
                </w:rPr>
                <w:t>8</w:t>
              </w:r>
            </w:hyperlink>
            <w:r>
              <w:t xml:space="preserve"> + </w:t>
            </w:r>
            <w:hyperlink w:anchor="P1132" w:tooltip="норматив объема медицинской помощи, оказываемой по территориальной программе ОМС сверх базовой программы ОМС за счет средств МБТ в бюджет ТФОМС">
              <w:r>
                <w:rPr>
                  <w:color w:val="0000FF"/>
                </w:rPr>
                <w:t>6</w:t>
              </w:r>
            </w:hyperlink>
            <w:r>
              <w:t xml:space="preserve"> x </w:t>
            </w:r>
            <w:hyperlink w:anchor="P1135" w:tooltip="норматив фина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">
              <w:r>
                <w:rPr>
                  <w:color w:val="0000FF"/>
                </w:rPr>
                <w:t>9</w:t>
              </w:r>
            </w:hyperlink>
            <w:r>
              <w:t xml:space="preserve">) / </w:t>
            </w:r>
            <w:hyperlink w:anchor="P1130" w:tooltip="Общий норматив объема медицинской помощи, оказываемой за счет бюджетных ассигнований, включая средства МБТ в бюджет ТФОМС, в том числе: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15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6190,81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12880332,20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I. Нормируемая медицинская помощь</w:t>
            </w: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2238,85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4658058,20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36,16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anchor="P1775" w:tooltip="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">
              <w:r>
                <w:rPr>
                  <w:color w:val="0000FF"/>
                </w:rPr>
                <w:t>&lt;**&gt;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0,016074046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0,016074046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3228,56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3228,56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49,63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103265,68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0,80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0,000077863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0,000077863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8853,6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8853,6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0,69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1434,28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25" w:name="P1277"/>
            <w:bookmarkEnd w:id="25"/>
            <w:r>
              <w:t xml:space="preserve">2.1.1. с профилактической и иными целями </w:t>
            </w:r>
            <w:hyperlink w:anchor="P1776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774,9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774,9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314,0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653273,25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5,07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2.1.2. в связи с заболеваниями - обращений </w:t>
            </w:r>
            <w:hyperlink w:anchor="P1777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0,104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0,104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2429,7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2429,7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252,69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525733,60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4,08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26" w:name="P1337"/>
            <w:bookmarkEnd w:id="26"/>
            <w:r>
              <w:t xml:space="preserve">2.2. в условиях дневных стационаров </w:t>
            </w:r>
            <w:hyperlink w:anchor="P1778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09.1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27" w:name="P1367"/>
            <w:bookmarkEnd w:id="27"/>
            <w:r>
              <w:t xml:space="preserve">3. В условиях дневных стационаров (первичная медико-санитарная помощь, специализированная медицинская помощь) </w:t>
            </w:r>
            <w:hyperlink w:anchor="P1778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0,0037067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0,0037067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24213,7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24213,7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89,75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186736,05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1,45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28" w:name="P1412"/>
            <w:bookmarkEnd w:id="28"/>
            <w:r>
              <w:t xml:space="preserve">4.1. в условиях дневных стационаров </w:t>
            </w:r>
            <w:hyperlink w:anchor="P1778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4.2 в условиях круглосуточных стационаров,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0,00905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0,00905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149309,9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149309,9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1351,25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2811356,11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21,83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5. Паллиативная медицинская помощь: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29" w:name="P1487"/>
            <w:bookmarkEnd w:id="29"/>
            <w:r>
              <w:t xml:space="preserve">5.1. Первичная медицинская помощь, в том числе доврачебная и врачебная (включая ветеранов боевых действий) </w:t>
            </w:r>
            <w:hyperlink w:anchor="P1776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всего,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0,030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0,030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1504,7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1504,7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45,14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93919,38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0,73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0,0220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0,0220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731,70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731,70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33491,37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0,26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посещения на дому выездными патронажными бригадами,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0,0080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0,0080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3630,40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3630,40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29,04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60428,01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0,47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15.2.1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0,0018308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0,0018308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3630,40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3630,40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6,65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13828,20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0,11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0,04234441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0,04234441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4287,10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4287,10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181,53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377693,51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2,93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0,00377783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0,00377783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4310,70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4310,70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16,29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33882,10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0,26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30" w:name="P1577"/>
            <w:bookmarkEnd w:id="30"/>
            <w:r>
              <w:t xml:space="preserve">5.3. Паллиативная медицинская помощь в условиях дневного стационара </w:t>
            </w:r>
            <w:hyperlink w:anchor="P1779" w:tooltip="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); при этом объемы паллиативной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3007,54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6257358,50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48,58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 соответственно, входящих в </w:t>
            </w:r>
            <w:r>
              <w:t xml:space="preserve">номенклатуру медицинских организаций, утверждаемую Министерством здравоохранения Российской Федерации (далее - подведомственные медицинские организации) </w:t>
            </w:r>
            <w:hyperlink w:anchor="P1780" w:tooltip="&lt;*******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">
              <w:r>
                <w:rPr>
                  <w:color w:val="0000FF"/>
                </w:rPr>
                <w:t>&lt;*******&gt;</w:t>
              </w:r>
            </w:hyperlink>
            <w:r>
              <w:t>, за исключением медицинской помощи, оказываемой за счет</w:t>
            </w:r>
            <w:r>
              <w:t xml:space="preserve"> средств ОМС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819,95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1705956,70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13,24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7.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78,70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163742,0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1,27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7.1. не включенная в базовую программу ОМС и предусмотренная разделом II приложения N 1 к Программе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</w:t>
            </w:r>
            <w:r>
              <w:t>равительства Российской Федерации от декабря 2024 г. N (далее - Программа)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19.1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78,70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163742,0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1,27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7.2. дополнительные объемы высокотехнологичной медицинской помощи, включенной в базовую программу ОМС в соответствии с разделом I</w:t>
            </w:r>
            <w:r>
              <w:t xml:space="preserve"> приложения N 1 к Программе </w:t>
            </w:r>
            <w:hyperlink w:anchor="P1781" w:tooltip="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19.2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8.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2108,89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4387659,80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34,07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1756,27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3654015,60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28,37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20.2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352,62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733644,20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5,7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944,42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1964915,50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15,25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9. Обеспечение при амбулаторном лечении (бесплатно или с 50- процентной скидкой) лекарственными препаратами, медицинскими изделиями, продуктами лечебного (энтерального) питания </w:t>
            </w:r>
            <w:hyperlink w:anchor="P1782" w:tooltip="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">
              <w:r>
                <w:rPr>
                  <w:color w:val="0000FF"/>
                </w:rPr>
                <w:t>&lt;*********&gt;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817,68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1701228,60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13,21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10. Бесплатное (со скидкой) зубное протезирование </w:t>
            </w:r>
            <w:hyperlink w:anchor="P1783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126,74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263686,90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2,04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anchor="P1783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</w:tbl>
    <w:p w:rsidR="00940817" w:rsidRDefault="00940817">
      <w:pPr>
        <w:pStyle w:val="ConsPlusNormal0"/>
        <w:sectPr w:rsidR="00940817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--------------------------------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1" w:name="P1774"/>
      <w:bookmarkEnd w:id="31"/>
      <w:r>
        <w:t>&lt;*&gt;</w:t>
      </w:r>
      <w:r>
        <w:t xml:space="preserve">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</w:t>
      </w:r>
      <w:r>
        <w:t xml:space="preserve">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</w:t>
      </w:r>
      <w:r>
        <w:t>МС)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</w:t>
      </w:r>
      <w:r>
        <w:t>й по территориальной программе ОМС сверх базовой программы ОМС в графе 6 на норматив финансовых затрат на единицу объема медицинской помощи, оказываемой по территориальной программе ОМС сверх базовой программы ОМС в графе 9, разделенная на общий норматив о</w:t>
      </w:r>
      <w:r>
        <w:t>бъема медицинской помощи в графе 4.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2" w:name="P1775"/>
      <w:bookmarkEnd w:id="32"/>
      <w:r>
        <w:t>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</w:t>
      </w:r>
      <w:r>
        <w:t xml:space="preserve"> осуществляемой воздушными судами, и устанавливаются субъектом Российской Федерации. Средний норматив финансовых затрат за счет средств соответствующих бюджетов на один с учетом реальной потребности (за исключением расходов на авиационные работы) составляе</w:t>
      </w:r>
      <w:r>
        <w:t>т.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3" w:name="P1776"/>
      <w:bookmarkEnd w:id="33"/>
      <w:r>
        <w:t>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</w:t>
      </w:r>
      <w:r>
        <w:t>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патронажным</w:t>
      </w:r>
      <w:r>
        <w:t xml:space="preserve">и бригадами, для которых устанавливаются отдельные нормативы </w:t>
      </w:r>
      <w:hyperlink w:anchor="P1487" w:tooltip="5.1. Первичная медицинская помощь, в том числе доврачебная и врачебная (включая ветеранов боевых действий) &lt;***&gt;, всего, в том числе:">
        <w:r>
          <w:rPr>
            <w:color w:val="0000FF"/>
          </w:rPr>
          <w:t>(п. 5.1)</w:t>
        </w:r>
      </w:hyperlink>
      <w:r>
        <w:t>; при этом объемы па</w:t>
      </w:r>
      <w:r>
        <w:t xml:space="preserve">ллиативной медицинской помощи, оказанной в амбулаторных условия и на дому, учитываются в посещениях с профилактической и иными целями </w:t>
      </w:r>
      <w:hyperlink w:anchor="P1277" w:tooltip="2.1.1. с профилактической и иными целями &lt;***&gt;, в том числе:">
        <w:r>
          <w:rPr>
            <w:color w:val="0000FF"/>
          </w:rPr>
          <w:t>(п. 2.1.1)</w:t>
        </w:r>
      </w:hyperlink>
      <w:r>
        <w:t>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4" w:name="P1777"/>
      <w:bookmarkEnd w:id="34"/>
      <w:r>
        <w:t>&lt;****&gt;</w:t>
      </w:r>
      <w:r>
        <w:t xml:space="preserve">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5" w:name="P1778"/>
      <w:bookmarkEnd w:id="35"/>
      <w:r>
        <w:t>&lt;*****&gt; Субъект Российской Федерации устанавливает раздельные нормативы объема и стоимости единицы объема для оказываемой в усл</w:t>
      </w:r>
      <w:r>
        <w:t xml:space="preserve">овиях дневного стационара первичной медико-санитарной помощи и специализированной медицинской помощи, включающие случаи оказания медицинской помощи по профилю "медицинская реабилитация" и случаи оказания паллиативной медицинской помощи в условиях дневного </w:t>
      </w:r>
      <w:r>
        <w:t>стационара, с учетом реальной потребности населения, а также общие нормативы объема и стоимости единицы объема медицинской помощи в условиях дневного стационара.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6" w:name="P1779"/>
      <w:bookmarkEnd w:id="36"/>
      <w:r>
        <w:t>&lt;******&gt; Субъект Российской Федерации с учетом реальной потребности вправе устанавливать отдел</w:t>
      </w:r>
      <w:r>
        <w:t>ьные нормативы объема и стоимости единицы объема для оказываемой в условиях дневного стационара паллиативной медицинской помощи (</w:t>
      </w:r>
      <w:hyperlink w:anchor="P1577" w:tooltip="5.3. Паллиативная медицинская помощь в условиях дневного стационара &lt;******&gt;">
        <w:r>
          <w:rPr>
            <w:color w:val="0000FF"/>
          </w:rPr>
          <w:t>п. 5.3</w:t>
        </w:r>
      </w:hyperlink>
      <w:r>
        <w:t>); при этом</w:t>
      </w:r>
      <w:r>
        <w:t xml:space="preserve"> объемы паллиативной медицинской помощи, оказанной в дневном стационаре, учитываются в случаях лечения в условиях дневного стационара (</w:t>
      </w:r>
      <w:hyperlink w:anchor="P1337" w:tooltip="2.2. в условиях дневных стационаров &lt;*****&gt;, в том числе:">
        <w:r>
          <w:rPr>
            <w:color w:val="0000FF"/>
          </w:rPr>
          <w:t>п. 2.2</w:t>
        </w:r>
      </w:hyperlink>
      <w:r>
        <w:t xml:space="preserve">, </w:t>
      </w:r>
      <w:hyperlink w:anchor="P1367" w:tooltip="3. В условиях дневных стационаров (первичная медико-санитарная помощь, специализированная медицинская помощь) &lt;*****&gt;, в том числе:">
        <w:r>
          <w:rPr>
            <w:color w:val="0000FF"/>
          </w:rPr>
          <w:t>3</w:t>
        </w:r>
      </w:hyperlink>
      <w:r>
        <w:t xml:space="preserve">, </w:t>
      </w:r>
      <w:hyperlink w:anchor="P1412" w:tooltip="4.1. в условиях дневных стационаров &lt;*****&gt;, в том числе:">
        <w:r>
          <w:rPr>
            <w:color w:val="0000FF"/>
          </w:rPr>
          <w:t>4.1</w:t>
        </w:r>
      </w:hyperlink>
      <w:r>
        <w:t>).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7" w:name="P1780"/>
      <w:bookmarkEnd w:id="37"/>
      <w:r>
        <w:t>&lt;*******&gt; Отр</w:t>
      </w:r>
      <w:r>
        <w:t>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охра</w:t>
      </w:r>
      <w:r>
        <w:t>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</w:t>
      </w:r>
      <w:r>
        <w:t>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</w:t>
      </w:r>
      <w:r>
        <w:t xml:space="preserve">роводимых по заболеваниям, указанным в </w:t>
      </w:r>
      <w:hyperlink w:anchor="P213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</w:t>
      </w:r>
      <w:r>
        <w:t>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</w:t>
      </w:r>
      <w:r>
        <w:t>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России. Помощи, включенной в базовую программу обязательного медицинского с</w:t>
      </w:r>
      <w:r>
        <w:t>трахования) (за исключением первичной медико-санитарной помощи, включенной в базовую программу обязательного медицинского страхования).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8" w:name="P1781"/>
      <w:bookmarkEnd w:id="38"/>
      <w:r>
        <w:t>&lt;********&gt; Указываются расходы консолидированного бюджета субъекта Российской Федерации, направляемые в виде субсидий на</w:t>
      </w:r>
      <w:r>
        <w:t>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разделу I приложения N 1 к Программе, в дополнение к объемам высокотехнологичной медицинской помощи, предост</w:t>
      </w:r>
      <w:r>
        <w:t>авляемым в рамках территориальной программы ОМС.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9" w:name="P1782"/>
      <w:bookmarkEnd w:id="39"/>
      <w:r>
        <w:t>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</w:t>
      </w:r>
      <w:r>
        <w:t>ации по предоставлению отдельным категориям граждан социальной услуги по бесплатному (с 50%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</w:t>
      </w:r>
      <w:r>
        <w:t>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</w:t>
      </w:r>
      <w:r>
        <w:t>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</w:t>
      </w:r>
      <w:r>
        <w:t>ым дефицитом факторов II (фибриногена), VII (лабильного), X (Стюарта-Прауэра), а также после трансплантации органов и (или) тканей.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40" w:name="P1783"/>
      <w:bookmarkEnd w:id="40"/>
      <w:r>
        <w:t>&lt;**********&gt; В случае осуществления бесплатного (со скидкой) зубного протезирования и транспортировки пациентов с хроническо</w:t>
      </w:r>
      <w:r>
        <w:t>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</w:t>
      </w:r>
      <w:r>
        <w:t>кой Федерации 09 "Здравоохранение" и 10 "Социальная политика" (приказ Министерства финансов субъекта Российской Федерации от 24.05.2022 N 82н) не исполнительному органу субъекта Российской Федерации в сфере охраны здоровья, а иным исполнительным органам су</w:t>
      </w:r>
      <w:r>
        <w:t xml:space="preserve">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бюджете </w:t>
      </w:r>
      <w:r>
        <w:t>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2.1.1</w:t>
      </w:r>
    </w:p>
    <w:p w:rsidR="00940817" w:rsidRDefault="0038308A">
      <w:pPr>
        <w:pStyle w:val="ConsPlusNormal0"/>
        <w:jc w:val="right"/>
      </w:pPr>
      <w:r>
        <w:t>к Территориальной програ</w:t>
      </w:r>
      <w:r>
        <w:t>мме</w:t>
      </w:r>
    </w:p>
    <w:p w:rsidR="00940817" w:rsidRDefault="0038308A">
      <w:pPr>
        <w:pStyle w:val="ConsPlusNormal0"/>
        <w:jc w:val="right"/>
      </w:pPr>
      <w:r>
        <w:t>государственных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r>
        <w:t>УТВЕРЖДЕННАЯ СТОИМОСТЬ</w:t>
      </w:r>
    </w:p>
    <w:p w:rsidR="00940817" w:rsidRDefault="0038308A">
      <w:pPr>
        <w:pStyle w:val="ConsPlusTitle0"/>
        <w:jc w:val="center"/>
      </w:pPr>
      <w:r>
        <w:t>ТЕРРИТОРИАЛЬНОЙ ПРОГРАММЫ ГОСУДАРСТВЕННЫХ ГАРАНТИЙ</w:t>
      </w:r>
    </w:p>
    <w:p w:rsidR="00940817" w:rsidRDefault="0038308A">
      <w:pPr>
        <w:pStyle w:val="ConsPlusTitle0"/>
        <w:jc w:val="center"/>
      </w:pPr>
      <w:r>
        <w:t>БЕСПЛАТНОГО ОКАЗАНИЯ ГРАЖДАНАМ МЕДИЦИНСКОЙ ПОМОЩИ П</w:t>
      </w:r>
      <w:r>
        <w:t>О ВИДАМ</w:t>
      </w:r>
    </w:p>
    <w:p w:rsidR="00940817" w:rsidRDefault="0038308A">
      <w:pPr>
        <w:pStyle w:val="ConsPlusTitle0"/>
        <w:jc w:val="center"/>
      </w:pPr>
      <w:r>
        <w:t>И УСЛОВИЯМ ЕЕ ОКАЗАНИЯ ЗА СЧЕТ БЮДЖЕТНЫХ АССИГНОВАНИЙ</w:t>
      </w:r>
    </w:p>
    <w:p w:rsidR="00940817" w:rsidRDefault="0038308A">
      <w:pPr>
        <w:pStyle w:val="ConsPlusTitle0"/>
        <w:jc w:val="center"/>
      </w:pPr>
      <w:r>
        <w:t>КОНСОЛИДИРОВАННОГО БЮДЖЕТА АЛТАЙСКОГО КРАЯ</w:t>
      </w:r>
    </w:p>
    <w:p w:rsidR="00940817" w:rsidRDefault="0038308A">
      <w:pPr>
        <w:pStyle w:val="ConsPlusTitle0"/>
        <w:jc w:val="center"/>
      </w:pPr>
      <w:r>
        <w:t>(ДАЛЕЕ - БЮДЖЕТНЫЕ АССИГНОВАНИЯ) НА 2027 ГОД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sectPr w:rsidR="00940817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5"/>
        <w:gridCol w:w="546"/>
        <w:gridCol w:w="1111"/>
        <w:gridCol w:w="1011"/>
        <w:gridCol w:w="1196"/>
        <w:gridCol w:w="1196"/>
        <w:gridCol w:w="1011"/>
        <w:gridCol w:w="1106"/>
        <w:gridCol w:w="1196"/>
        <w:gridCol w:w="1196"/>
        <w:gridCol w:w="1196"/>
        <w:gridCol w:w="1196"/>
        <w:gridCol w:w="743"/>
        <w:gridCol w:w="1196"/>
        <w:gridCol w:w="743"/>
      </w:tblGrid>
      <w:tr w:rsidR="00940817">
        <w:tc>
          <w:tcPr>
            <w:tcW w:w="2867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Установленные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бюджетных ассигнований</w:t>
            </w:r>
            <w:r>
              <w:t xml:space="preserve"> консолидированного бюджета Алтайского края (далее -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- МБТ, ТФОМС) на финанс</w:t>
            </w:r>
            <w:r>
              <w:t>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ОМС) сверх установленных базовой программой ОМС</w:t>
            </w:r>
          </w:p>
        </w:tc>
        <w:tc>
          <w:tcPr>
            <w:tcW w:w="737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02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Единица измере</w:t>
            </w:r>
            <w:r>
              <w:t>ния</w:t>
            </w:r>
          </w:p>
        </w:tc>
        <w:tc>
          <w:tcPr>
            <w:tcW w:w="542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527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Установленный ТПГГ норматив финансовых затрат консолидированного бюджета Алтайского края на единицу объема медицинской помощи, не входящей в ба</w:t>
            </w:r>
            <w:r>
              <w:t>зовую программу ОМС</w:t>
            </w:r>
          </w:p>
        </w:tc>
        <w:tc>
          <w:tcPr>
            <w:tcW w:w="572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Подушевой норматив финансирования ТПГГ в разрезе направлений расходования бюджетных ассигнований консолидированного бюджета Алтайского края</w:t>
            </w:r>
          </w:p>
        </w:tc>
        <w:tc>
          <w:tcPr>
            <w:tcW w:w="410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консолидированно</w:t>
            </w:r>
            <w:r>
              <w:t>го бюджета Алтайского края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территориальной программе ОМС сверх базовой программы ОМС за счет средств МБТ в бюджет ТФОМС)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норматив объема медицинской помощи, оказываемой по</w:t>
            </w:r>
            <w:r>
              <w:t xml:space="preserve">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</w:t>
            </w:r>
            <w:hyperlink w:anchor="P2455" w:tooltip="&lt;*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&lt;*&gt;</w:t>
              </w:r>
            </w:hyperlink>
            <w:r>
              <w:t xml:space="preserve"> в том числе: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норматив фин</w:t>
            </w:r>
            <w:r>
              <w:t>ансовых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</w:t>
            </w:r>
            <w:r>
              <w:t>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бю</w:t>
            </w:r>
            <w:r>
              <w:t>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940817">
        <w:tc>
          <w:tcPr>
            <w:tcW w:w="286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4 = 5 + 6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7 = (5 x 8 + 6 x 9) / 4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15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5941,29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12182637,10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I. Нормируемая медицинская помощь</w:t>
            </w: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2166,06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4441508,00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36,46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anchor="P2456" w:tooltip="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">
              <w:r>
                <w:rPr>
                  <w:color w:val="0000FF"/>
                </w:rPr>
                <w:t>&lt;**&gt;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0,015374416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0,015374416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3274,20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3274,20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50,34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103219,09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0,85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bookmarkStart w:id="41" w:name="P1899"/>
            <w:bookmarkEnd w:id="41"/>
            <w:r>
              <w:t>3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0,000079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0,000079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8566,0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8566,0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0,68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1387,69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2.1 в амбулаторных условиях: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42" w:name="P1958"/>
            <w:bookmarkEnd w:id="42"/>
            <w:r>
              <w:t xml:space="preserve">2.1.1 с профилактической и иными целями </w:t>
            </w:r>
            <w:hyperlink w:anchor="P2457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749,0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749,0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303,48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62281,50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5,11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2.1.2 в связи с заболеваниями - обращений </w:t>
            </w:r>
            <w:hyperlink w:anchor="P2458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0,104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0,104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2356,40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2356,40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245,06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502498,80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4,12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43" w:name="P2018"/>
            <w:bookmarkEnd w:id="43"/>
            <w:r>
              <w:t xml:space="preserve">2.2 в условиях дневных стационаров </w:t>
            </w:r>
            <w:hyperlink w:anchor="P2459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09.1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 </w:t>
            </w:r>
            <w:hyperlink w:anchor="P2459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0,0037067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0,0037067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23411,40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23411,40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86,78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177950,24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1,46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44" w:name="P2093"/>
            <w:bookmarkEnd w:id="44"/>
            <w:r>
              <w:t xml:space="preserve">4.1 в условиях дневных стационаров </w:t>
            </w:r>
            <w:hyperlink w:anchor="P2459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4.2 в условиях круглосуточных стационаров,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0,00905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0,00905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144238,30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144238,30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1305,35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2676629,24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21,97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5. Паллиативная медицинская помощь: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45" w:name="P2168"/>
            <w:bookmarkEnd w:id="45"/>
            <w:r>
              <w:t xml:space="preserve">5.1. Первичная медицинская помощь, в том числе доврачебная и врачебная (включая ветеранов боевых действий) </w:t>
            </w:r>
            <w:hyperlink w:anchor="P2457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всего,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0,030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0,030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1454,1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1454,1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43,62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89453,18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0,73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0,0220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0,0220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707,10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707,10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15,56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31897,28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0,26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посещения на дому выездными патронажными бригадами,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0,0080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0,0080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3508,40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3508,40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28,07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57555,90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0,47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15.2.1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0,0018308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0,0018308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3508,40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3508,40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6,42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13170,53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0,11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0,04234441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0,04234441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4133,80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4133,80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175,05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358929,13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2,95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0,00377783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0,00377783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4156,60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4156,60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15,70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32197,0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0,26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46" w:name="P2258"/>
            <w:bookmarkEnd w:id="46"/>
            <w:r>
              <w:t xml:space="preserve">5.3 Паллиативная медицинская помощь в условиях дневного стационара </w:t>
            </w:r>
            <w:hyperlink w:anchor="P2460" w:tooltip="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); при этом объемы паллиативной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2816,97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5776213,60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47,40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 соответственно, входящих в </w:t>
            </w:r>
            <w:r>
              <w:t xml:space="preserve">номенклатуру медицинских организаций, утверждаемую Министерством здравоохранения Российской Федерации (далее - подведомственные медицинские организации) </w:t>
            </w:r>
            <w:hyperlink w:anchor="P2461" w:tooltip="&lt;*******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">
              <w:r>
                <w:rPr>
                  <w:color w:val="0000FF"/>
                </w:rPr>
                <w:t>&lt;*******&gt;</w:t>
              </w:r>
            </w:hyperlink>
            <w:r>
              <w:t>, за исключением медицинской помощи, оказываемой за счет</w:t>
            </w:r>
            <w:r>
              <w:t xml:space="preserve"> средств ОМС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831,97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1705956,70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14,0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7.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79,85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163742,0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1,34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7.1. не включенная в базовую программу ОМС и предусмотренная разделом II приложения N 1 к Программе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</w:t>
            </w:r>
            <w:r>
              <w:t>равительства Российской Федерации от декабря 2024 г. N (далее - Программа)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19.1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79,85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163742,0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1,34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7.2. дополнительные объемы высокотехнологичной медицинской помощи, включенной в базовую программу ОМС в соответствии с разделом I</w:t>
            </w:r>
            <w:r>
              <w:t xml:space="preserve"> приложения N 1 к Программе </w:t>
            </w:r>
            <w:hyperlink w:anchor="P2462" w:tooltip="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19.2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8.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1905,15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3906514,90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32,10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1547,36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3172870,70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26,04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20.2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357,79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733644,20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6,02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958,26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1964915,50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16,12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9. Обеспечение при амбулаторном лечении (бесплатно или с 50- процентной скидкой) лекарственными препаратами, медицинскими изделиями, продуктами лечебного (энтерального) питания </w:t>
            </w:r>
            <w:hyperlink w:anchor="P2463" w:tooltip="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">
              <w:r>
                <w:rPr>
                  <w:color w:val="0000FF"/>
                </w:rPr>
                <w:t>&lt;*********&gt;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829,66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1701228,60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13,96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10. Бесплатное (со скидкой) зубное протезирование </w:t>
            </w:r>
            <w:hyperlink w:anchor="P2464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128,60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263686,90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2,16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anchor="P2464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</w:tbl>
    <w:p w:rsidR="00940817" w:rsidRDefault="00940817">
      <w:pPr>
        <w:pStyle w:val="ConsPlusNormal0"/>
        <w:sectPr w:rsidR="00940817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--------------------------------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47" w:name="P2455"/>
      <w:bookmarkEnd w:id="47"/>
      <w:r>
        <w:t>&lt;*&gt;</w:t>
      </w:r>
      <w:r>
        <w:t xml:space="preserve">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</w:t>
      </w:r>
      <w:r>
        <w:t xml:space="preserve">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</w:t>
      </w:r>
      <w:r>
        <w:t>МС)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</w:t>
      </w:r>
      <w:r>
        <w:t>й по территориальной программе ОМС сверх базовой программы ОМС в графе 6 на норматив финансовых затрат на единицу объема медицинской помощи, оказываемой по территориальной программе ОМС сверх базовой программы ОМС в графе 9, разделенная на общий норматив о</w:t>
      </w:r>
      <w:r>
        <w:t>бъема медицинской помощи в графе 4.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48" w:name="P2456"/>
      <w:bookmarkEnd w:id="48"/>
      <w:r>
        <w:t>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</w:t>
      </w:r>
      <w:r>
        <w:t xml:space="preserve"> осуществляемой воздушными судами, и устанавливаются субъектом Российской Федерации. Средний норматив финансовых затрат за счет средств соответствующих бюджетов на один с учетом реальной потребности (за исключением расходов на авиационные работы) составляе</w:t>
      </w:r>
      <w:r>
        <w:t>т.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49" w:name="P2457"/>
      <w:bookmarkEnd w:id="49"/>
      <w:r>
        <w:t>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</w:t>
      </w:r>
      <w:r>
        <w:t>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патронажным</w:t>
      </w:r>
      <w:r>
        <w:t xml:space="preserve">и бригадами, для которых устанавливаются отдельные нормативы </w:t>
      </w:r>
      <w:hyperlink w:anchor="P2168" w:tooltip="5.1. Первичная медицинская помощь, в том числе доврачебная и врачебная (включая ветеранов боевых действий) &lt;***&gt;, всего, в том числе:">
        <w:r>
          <w:rPr>
            <w:color w:val="0000FF"/>
          </w:rPr>
          <w:t>(п. 5.1)</w:t>
        </w:r>
      </w:hyperlink>
      <w:r>
        <w:t>; при этом объемы па</w:t>
      </w:r>
      <w:r>
        <w:t xml:space="preserve">ллиативной медицинской помощи, оказанной в амбулаторных условия и на дому, учитываются в посещениях с профилактической и иными целями </w:t>
      </w:r>
      <w:hyperlink w:anchor="P1958" w:tooltip="2.1.1 с профилактической и иными целями &lt;***&gt;, в том числе:">
        <w:r>
          <w:rPr>
            <w:color w:val="0000FF"/>
          </w:rPr>
          <w:t>(п. 2.1.1)</w:t>
        </w:r>
      </w:hyperlink>
      <w:r>
        <w:t>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0" w:name="P2458"/>
      <w:bookmarkEnd w:id="50"/>
      <w:r>
        <w:t>&lt;****&gt; Законченны</w:t>
      </w:r>
      <w:r>
        <w:t>х случаев лечения заболевания в амбулаторных условиях с кратностью посещений по поводу одного заболевания не менее 2.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1" w:name="P2459"/>
      <w:bookmarkEnd w:id="51"/>
      <w:r>
        <w:t>&lt;*****&gt;</w:t>
      </w:r>
      <w:r>
        <w:t xml:space="preserve">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</w:t>
      </w:r>
      <w:r>
        <w:t>ской помощи по профилю "медицинская реабилитация"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</w:t>
      </w:r>
      <w:r>
        <w:t>виях дневного стационара.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2" w:name="P2460"/>
      <w:bookmarkEnd w:id="52"/>
      <w:r>
        <w:t xml:space="preserve">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</w:t>
      </w:r>
      <w:hyperlink w:anchor="P2258" w:tooltip="5.3 Паллиативная медицинская помощь в условиях дневного стационара &lt;******&gt;">
        <w:r>
          <w:rPr>
            <w:color w:val="0000FF"/>
          </w:rPr>
          <w:t>(п. 5.3)</w:t>
        </w:r>
      </w:hyperlink>
      <w:r>
        <w:t>; при этом объемы паллиативной медицинской помощи, оказанной в дневном стационаре, учитываются в случаях лечения в условиях дневного стационара (</w:t>
      </w:r>
      <w:hyperlink w:anchor="P2018" w:tooltip="2.2 в условиях дневных стационаров &lt;*****&gt;, в том числе:">
        <w:r>
          <w:rPr>
            <w:color w:val="0000FF"/>
          </w:rPr>
          <w:t>п. 2.2</w:t>
        </w:r>
      </w:hyperlink>
      <w:r>
        <w:t xml:space="preserve">, </w:t>
      </w:r>
      <w:hyperlink w:anchor="P1899" w:tooltip="3">
        <w:r>
          <w:rPr>
            <w:color w:val="0000FF"/>
          </w:rPr>
          <w:t>3</w:t>
        </w:r>
      </w:hyperlink>
      <w:r>
        <w:t xml:space="preserve">, </w:t>
      </w:r>
      <w:hyperlink w:anchor="P2093" w:tooltip="4.1 в условиях дневных стационаров &lt;*****&gt;, в том числе:">
        <w:r>
          <w:rPr>
            <w:color w:val="0000FF"/>
          </w:rPr>
          <w:t>4.1</w:t>
        </w:r>
      </w:hyperlink>
      <w:r>
        <w:t>).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3" w:name="P2461"/>
      <w:bookmarkEnd w:id="53"/>
      <w:r>
        <w:t>&lt;*******&gt; Отражаются расхо</w:t>
      </w:r>
      <w:r>
        <w:t>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охраны здоровья с</w:t>
      </w:r>
      <w:r>
        <w:t>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профессиональной патологии и</w:t>
      </w:r>
      <w:r>
        <w:t xml:space="preserve">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</w:t>
      </w:r>
      <w:r>
        <w:t xml:space="preserve">заболеваниям, указанным в </w:t>
      </w:r>
      <w:hyperlink w:anchor="P213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базовой программы</w:t>
      </w:r>
      <w:r>
        <w:t xml:space="preserve">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</w:t>
      </w:r>
      <w:r>
        <w:t>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России. помощи, включенной в базовую программу обязательного медицинского страхования) (</w:t>
      </w:r>
      <w:r>
        <w:t>за исключением первичной медико-санитарной помощи, включенной в базовую программу обязательного медицинского страхования).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4" w:name="P2462"/>
      <w:bookmarkEnd w:id="54"/>
      <w:r>
        <w:t>&lt;********&gt; Указываются расходы консолидированного бюджета субъекта Российской Федерации, направляемые в виде субсидий напрямую подвед</w:t>
      </w:r>
      <w:r>
        <w:t>омственным медицинским организациям на оплату высокотехнологичной медицинской помощи, предусмотренной в базовой программе ОМС согласно разделу I приложения N 1 к Программе, в дополнение к объемам высокотехнологичной медицинской помощи, предоставляемым в ра</w:t>
      </w:r>
      <w:r>
        <w:t>мках территориальной программы ОМС.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5" w:name="P2463"/>
      <w:bookmarkEnd w:id="55"/>
      <w:r>
        <w:t>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</w:t>
      </w:r>
      <w:r>
        <w:t>ставлению отдельным категориям граждан социальной услуги по бесплатному (с 50%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</w:t>
      </w:r>
      <w:r>
        <w:t>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</w:t>
      </w:r>
      <w:r>
        <w:t xml:space="preserve">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</w:t>
      </w:r>
      <w:r>
        <w:t>факторов II (фибриногена), VII (лабильного), X (Стюарта-Прауэра), а также после трансплантации органов и (или) тканей.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6" w:name="P2464"/>
      <w:bookmarkEnd w:id="56"/>
      <w:r>
        <w:t>&lt;**********&gt; В случае осуществления бесплатного (со скидкой) зубного протезирования и транспортировки пациентов с хронической почечной не</w:t>
      </w:r>
      <w:r>
        <w:t>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</w:t>
      </w:r>
      <w:r>
        <w:t xml:space="preserve"> 09 "Здравоохранение" и 10 "Социальная политика" (приказ Министерства финансов субъекта Российской Федерации от 24.05.2022 N 82н) не исполнительному органу субъекта Российской Федерации в сфере охраны здоровья, а иным исполнительным органам субъекта Россий</w:t>
      </w:r>
      <w:r>
        <w:t>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бюджете субъекта Росс</w:t>
      </w:r>
      <w:r>
        <w:t>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2.1.2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</w:t>
      </w:r>
      <w:r>
        <w:t>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r>
        <w:t>УТВЕРЖДЕННАЯ СТОИМОСТЬ</w:t>
      </w:r>
    </w:p>
    <w:p w:rsidR="00940817" w:rsidRDefault="0038308A">
      <w:pPr>
        <w:pStyle w:val="ConsPlusTitle0"/>
        <w:jc w:val="center"/>
      </w:pPr>
      <w:r>
        <w:t>ТЕРРИТОРИАЛЬНОЙ ПРОГРАММЫ ГОСУДАРСТВЕННЫХ ГАРАНТИЙ</w:t>
      </w:r>
    </w:p>
    <w:p w:rsidR="00940817" w:rsidRDefault="0038308A">
      <w:pPr>
        <w:pStyle w:val="ConsPlusTitle0"/>
        <w:jc w:val="center"/>
      </w:pPr>
      <w:r>
        <w:t>БЕСПЛАТНОГО ОКАЗАНИЯ ГРАЖДАНАМ МЕДИЦИНСКОЙ ПОМОЩИ ПО ВИДАМ</w:t>
      </w:r>
    </w:p>
    <w:p w:rsidR="00940817" w:rsidRDefault="0038308A">
      <w:pPr>
        <w:pStyle w:val="ConsPlusTitle0"/>
        <w:jc w:val="center"/>
      </w:pPr>
      <w:r>
        <w:t>И УСЛ</w:t>
      </w:r>
      <w:r>
        <w:t>ОВИЯМ ЕЕ ОКАЗАНИЯ ЗА СЧЕТ БЮДЖЕТНЫХ АССИГНОВАНИЙ</w:t>
      </w:r>
    </w:p>
    <w:p w:rsidR="00940817" w:rsidRDefault="0038308A">
      <w:pPr>
        <w:pStyle w:val="ConsPlusTitle0"/>
        <w:jc w:val="center"/>
      </w:pPr>
      <w:r>
        <w:t>КОНСОЛИДИРОВАННОГО БЮДЖЕТА АЛТАЙСКОГО КРАЯ</w:t>
      </w:r>
    </w:p>
    <w:p w:rsidR="00940817" w:rsidRDefault="0038308A">
      <w:pPr>
        <w:pStyle w:val="ConsPlusTitle0"/>
        <w:jc w:val="center"/>
      </w:pPr>
      <w:r>
        <w:t>(ДАЛЕЕ - БЮДЖЕТНЫЕ АССИГНОВАНИЯ) НА 2028 ГОД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sectPr w:rsidR="00940817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5"/>
        <w:gridCol w:w="546"/>
        <w:gridCol w:w="1111"/>
        <w:gridCol w:w="1011"/>
        <w:gridCol w:w="1196"/>
        <w:gridCol w:w="1196"/>
        <w:gridCol w:w="1011"/>
        <w:gridCol w:w="1106"/>
        <w:gridCol w:w="1196"/>
        <w:gridCol w:w="1196"/>
        <w:gridCol w:w="1196"/>
        <w:gridCol w:w="1196"/>
        <w:gridCol w:w="743"/>
        <w:gridCol w:w="1196"/>
        <w:gridCol w:w="743"/>
      </w:tblGrid>
      <w:tr w:rsidR="00940817">
        <w:tc>
          <w:tcPr>
            <w:tcW w:w="2867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Установленные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бюджетных ассигнований</w:t>
            </w:r>
            <w:r>
              <w:t xml:space="preserve"> консолидированного бюджета Алтайского края (далее -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- МБТ, ТФОМС) на финанс</w:t>
            </w:r>
            <w:r>
              <w:t>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ОМС) сверх установленных базовой программой ОМС</w:t>
            </w:r>
          </w:p>
        </w:tc>
        <w:tc>
          <w:tcPr>
            <w:tcW w:w="737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02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Единица измере</w:t>
            </w:r>
            <w:r>
              <w:t>ния</w:t>
            </w:r>
          </w:p>
        </w:tc>
        <w:tc>
          <w:tcPr>
            <w:tcW w:w="542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527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Установленный ТПГГ норматив финансовых затрат консолидированного бюджета Алтайского края на единицу объема медицинской помощи, не входящей в ба</w:t>
            </w:r>
            <w:r>
              <w:t>зовую программу ОМС</w:t>
            </w:r>
          </w:p>
        </w:tc>
        <w:tc>
          <w:tcPr>
            <w:tcW w:w="572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Подушевой норматив финансирования ТПГГ в разрезе направлений расходования бюджетных ассигнований консолидированного бюджета Алтайского края</w:t>
            </w:r>
          </w:p>
        </w:tc>
        <w:tc>
          <w:tcPr>
            <w:tcW w:w="4107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консолидированно</w:t>
            </w:r>
            <w:r>
              <w:t>го бюджета Алтайского края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территориальной программе ОМС сверх базовой программы ОМС за счет средств МБТ в бюджет ТФОМС)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норматив объема медицинской помощи, оказываемой по</w:t>
            </w:r>
            <w:r>
              <w:t xml:space="preserve">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</w:t>
            </w:r>
            <w:hyperlink w:anchor="P3136" w:tooltip="&lt;*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&lt;*&gt;</w:t>
              </w:r>
            </w:hyperlink>
            <w:r>
              <w:t xml:space="preserve"> в том числе: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норматив фин</w:t>
            </w:r>
            <w:r>
              <w:t>ансовых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</w:t>
            </w:r>
            <w:r>
              <w:t>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бю</w:t>
            </w:r>
            <w:r>
              <w:t>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940817">
        <w:tc>
          <w:tcPr>
            <w:tcW w:w="286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4 = 5 + 6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7= (5 x 8 + 6 x 9) / 4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15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6026,66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12237865,10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I. Нормируемая медицинская помощь</w:t>
            </w: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2230,98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4530274,30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37,01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anchor="P3137" w:tooltip="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">
              <w:r>
                <w:rPr>
                  <w:color w:val="0000FF"/>
                </w:rPr>
                <w:t>&lt;**&gt;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0,015375186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0,015375186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3307,86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3307,86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50,86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103274,59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0,84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bookmarkStart w:id="57" w:name="P2580"/>
            <w:bookmarkEnd w:id="57"/>
            <w:r>
              <w:t>3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0,00007977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0,00007977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8908,60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8908,60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0,71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1443,19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0,01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2.1 в амбулаторных условиях: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58" w:name="P2639"/>
            <w:bookmarkEnd w:id="58"/>
            <w:r>
              <w:t xml:space="preserve">2.1.1 с профилактической и иными целями </w:t>
            </w:r>
            <w:hyperlink w:anchor="P3138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772,20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772,20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312,89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635372,30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5,19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07.1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2.1.2 в связи с заболеваниями - обращений </w:t>
            </w:r>
            <w:hyperlink w:anchor="P3139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0,104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0,104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2429,40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2429,40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252,66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513052,84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4,19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08.1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59" w:name="P2699"/>
            <w:bookmarkEnd w:id="59"/>
            <w:r>
              <w:t xml:space="preserve">2.2 в условиях дневных стационаров </w:t>
            </w:r>
            <w:hyperlink w:anchor="P3140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09.1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 </w:t>
            </w:r>
            <w:hyperlink w:anchor="P3140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0,0037067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0,0037067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24132,30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24132,30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89,45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181643,82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1,48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10.1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60" w:name="P2774"/>
            <w:bookmarkEnd w:id="60"/>
            <w:r>
              <w:t xml:space="preserve">4.1 в условиях дневных стационаров </w:t>
            </w:r>
            <w:hyperlink w:anchor="P3140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12.1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4.2 в условиях круглосуточных стационаров,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0,00905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0,00905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148617,40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148617,40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1344,98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2731141,96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22,32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13.1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5. Паллиативная медицинская помощь: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61" w:name="P2849"/>
            <w:bookmarkEnd w:id="61"/>
            <w:r>
              <w:t xml:space="preserve">5.1. Первичная медицинская помощь, в том числе доврачебная и врачебная (включая ветеранов боевых действий) </w:t>
            </w:r>
            <w:hyperlink w:anchor="P3138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всего,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0,030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0,030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1504,2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1504,2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45,13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91631,82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0,75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0,0220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0,0220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729,00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729,00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16,07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32566,62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0,27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посещения на дому выездными патронажными бригадами,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15.2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0,0080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0,0080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3635,90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3635,90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29,09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59065,20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0,48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15.2.1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0,0018308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0,0018308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36535,90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3635,90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6,66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13518,28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0,11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0,04234441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0,04234441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4254,10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4254,10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180,14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365788,79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2,99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16.1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0,00377783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0,00377783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4277,7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4277,7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16,16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32814,24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0,27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bookmarkStart w:id="62" w:name="P2939"/>
            <w:bookmarkEnd w:id="62"/>
            <w:r>
              <w:t xml:space="preserve">5.3 Паллиативная медицинская помощь в условиях дневного стационара </w:t>
            </w:r>
            <w:hyperlink w:anchor="P3141" w:tooltip="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.); при этом объемы паллиативно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2828,04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5742675,3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46,92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субъекта Российской Федерации и органам местного самоуправления соответственно, входящих в </w:t>
            </w:r>
            <w:r>
              <w:t xml:space="preserve">номенклатуру медицинских организаций, утверждаемую Министерством здравоохранения Российской Федерации (далее - подведомственные медицинские организации) </w:t>
            </w:r>
            <w:hyperlink w:anchor="P3142" w:tooltip="&lt;*******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">
              <w:r>
                <w:rPr>
                  <w:color w:val="0000FF"/>
                </w:rPr>
                <w:t>&lt;*******&gt;</w:t>
              </w:r>
            </w:hyperlink>
            <w:r>
              <w:t>, за исключением медицинской помощи, оказываемой за счет</w:t>
            </w:r>
            <w:r>
              <w:t xml:space="preserve"> средств ОМС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840,11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1705956,7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7.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80,64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163742,0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1,34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7.1. не включенная в базовую программу ОМС и предусмотренная разделом II приложения N 1 к Программе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</w:t>
            </w:r>
            <w:r>
              <w:t>равительства Российской Федерации от декабря 2024 г. N (далее - Программа)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19.1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80,64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163742,0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1,34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7.2. дополнительные объемы высокотехнологичной медицинской помощи, включенной в базовую программу ОМС в соответствии с разделом I</w:t>
            </w:r>
            <w:r>
              <w:t xml:space="preserve"> приложения N 1 к Программе </w:t>
            </w:r>
            <w:hyperlink w:anchor="P3143" w:tooltip="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19.2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8.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5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1907,29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3872976,6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31,6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20.1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1546,00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3139332,4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25,65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20.2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361,29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733644,2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5,99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73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967,64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1964915,5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16,05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 </w:t>
            </w:r>
            <w:hyperlink w:anchor="P3144" w:tooltip="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">
              <w:r>
                <w:rPr>
                  <w:color w:val="0000FF"/>
                </w:rPr>
                <w:t>&lt;*********&gt;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837,79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1701228,6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10. Бесплатное (со скидкой) зубное протезирование </w:t>
            </w:r>
            <w:hyperlink w:anchor="P3145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129,85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263686,9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2,15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2867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anchor="P3145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737" w:type="dxa"/>
          </w:tcPr>
          <w:p w:rsidR="00940817" w:rsidRDefault="0038308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5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90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09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90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99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</w:tbl>
    <w:p w:rsidR="00940817" w:rsidRDefault="00940817">
      <w:pPr>
        <w:pStyle w:val="ConsPlusNormal0"/>
        <w:sectPr w:rsidR="00940817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--------------------------------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63" w:name="P3136"/>
      <w:bookmarkEnd w:id="63"/>
      <w:r>
        <w:t>&lt;*&gt;</w:t>
      </w:r>
      <w:r>
        <w:t xml:space="preserve">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</w:t>
      </w:r>
      <w:r>
        <w:t xml:space="preserve">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- О</w:t>
      </w:r>
      <w:r>
        <w:t>МС) сверх установленных базовой программой ОМС рассчитывается как сумма производных норматива объема медицинской помощи в графе 5 на норматив финансовых затрат на единицу объема медицинской помощи в графе 8 и норматива объема медицинской помощи, оказываемо</w:t>
      </w:r>
      <w:r>
        <w:t>й по территориальной программе ОМС сверх базовой программы ОМС в графе 6 на норматив финансовых затрат на единицу объема медицинской помощи, оказываемой по территориальной программе ОМС сверх базовой программы ОМС в графе 9, разделенная на общий норматив о</w:t>
      </w:r>
      <w:r>
        <w:t>бъема медицинской помощи в графе 4.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64" w:name="P3137"/>
      <w:bookmarkEnd w:id="64"/>
      <w:r>
        <w:t>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</w:t>
      </w:r>
      <w:r>
        <w:t xml:space="preserve"> осуществляемой воздушными судами, и устанавливаются субъектом Российской Федерации. Средний норматив финансовых затрат за счет средств соответствующих бюджетов на один с учетом реальной потребности (за исключением расходов на авиационные работы) составляе</w:t>
      </w:r>
      <w:r>
        <w:t>т.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65" w:name="P3138"/>
      <w:bookmarkEnd w:id="65"/>
      <w:r>
        <w:t>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</w:t>
      </w:r>
      <w:r>
        <w:t>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медицинской помощи, в том числе посещения на дому выездными патронажным</w:t>
      </w:r>
      <w:r>
        <w:t>и бригадами, для которых устанавливаются отдельные нормативы (</w:t>
      </w:r>
      <w:hyperlink w:anchor="P2849" w:tooltip="5.1. Первичная медицинская помощь, в том числе доврачебная и врачебная (включая ветеранов боевых действий) &lt;***&gt;, всего, в том числе:">
        <w:r>
          <w:rPr>
            <w:color w:val="0000FF"/>
          </w:rPr>
          <w:t>п. 5.1</w:t>
        </w:r>
      </w:hyperlink>
      <w:r>
        <w:t>.); при этом объемы п</w:t>
      </w:r>
      <w:r>
        <w:t>аллиативной медицинской помощи, оказанной в амбулаторных условия и на дому, учитываются в посещениях с профилактической и иными целями (</w:t>
      </w:r>
      <w:hyperlink w:anchor="P2639" w:tooltip="2.1.1 с профилактической и иными целями &lt;***&gt;, в том числе:">
        <w:r>
          <w:rPr>
            <w:color w:val="0000FF"/>
          </w:rPr>
          <w:t>п. 2.1.1</w:t>
        </w:r>
      </w:hyperlink>
      <w:r>
        <w:t>.).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66" w:name="P3139"/>
      <w:bookmarkEnd w:id="66"/>
      <w:r>
        <w:t>&lt;****&gt; Закончен</w:t>
      </w:r>
      <w:r>
        <w:t>ных случаев лечения заболевания в амбулаторных условиях с кратностью посещений по поводу одного заболевания не менее 2.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67" w:name="P3140"/>
      <w:bookmarkEnd w:id="67"/>
      <w:r>
        <w:t>&lt;*****&gt;</w:t>
      </w:r>
      <w:r>
        <w:t xml:space="preserve">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медицин</w:t>
      </w:r>
      <w:r>
        <w:t>ской помощи по профилю "медицинская реабилитация"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 в усло</w:t>
      </w:r>
      <w:r>
        <w:t>виях дневного стационара.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68" w:name="P3141"/>
      <w:bookmarkEnd w:id="68"/>
      <w:r>
        <w:t>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</w:t>
      </w:r>
      <w:hyperlink w:anchor="P2939" w:tooltip="5.3 Паллиативная медицинская помощь в условиях дневного стационара &lt;******&gt;">
        <w:r>
          <w:rPr>
            <w:color w:val="0000FF"/>
          </w:rPr>
          <w:t>п. 5.3</w:t>
        </w:r>
      </w:hyperlink>
      <w:r>
        <w:t>.); при этом объемы паллиативной медицинской помощи, оказанной в дневном стационаре, учитываются в случаях лечения в условиях дневного стационара (</w:t>
      </w:r>
      <w:hyperlink w:anchor="P2699" w:tooltip="2.2 в условиях дневных стационаров &lt;*****&gt;, в том числе:">
        <w:r>
          <w:rPr>
            <w:color w:val="0000FF"/>
          </w:rPr>
          <w:t>п. 2.2</w:t>
        </w:r>
      </w:hyperlink>
      <w:r>
        <w:t xml:space="preserve">, </w:t>
      </w:r>
      <w:hyperlink w:anchor="P2580" w:tooltip="3">
        <w:r>
          <w:rPr>
            <w:color w:val="0000FF"/>
          </w:rPr>
          <w:t>3</w:t>
        </w:r>
      </w:hyperlink>
      <w:r>
        <w:t xml:space="preserve">, </w:t>
      </w:r>
      <w:hyperlink w:anchor="P2774" w:tooltip="4.1 в условиях дневных стационаров &lt;*****&gt;, в том числе:">
        <w:r>
          <w:rPr>
            <w:color w:val="0000FF"/>
          </w:rPr>
          <w:t>4.1</w:t>
        </w:r>
      </w:hyperlink>
      <w:r>
        <w:t>).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69" w:name="P3142"/>
      <w:bookmarkEnd w:id="69"/>
      <w:r>
        <w:t>&lt;*******&gt;</w:t>
      </w:r>
      <w:r>
        <w:t xml:space="preserve">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центрах </w:t>
      </w:r>
      <w:r>
        <w:t>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профилактики, центрах профессиона</w:t>
      </w:r>
      <w:r>
        <w:t>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</w:t>
      </w:r>
      <w:r>
        <w:t xml:space="preserve">й, проводимых по заболеваниям, указанным в </w:t>
      </w:r>
      <w:hyperlink w:anchor="P213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средств обязательного медицинского страхования в рамках </w:t>
      </w:r>
      <w:r>
        <w:t>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</w:t>
      </w:r>
      <w:r>
        <w:t xml:space="preserve">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Минздравом России. Помощи, включенной в базовую программу обязательного медицинско</w:t>
      </w:r>
      <w:r>
        <w:t>го страхования) (за исключением первичной медико-санитарной помощи, включенной в базовую программу обязательного медицинского страхования).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70" w:name="P3143"/>
      <w:bookmarkEnd w:id="70"/>
      <w:r>
        <w:t>&lt;********&gt; Указываются расходы консолидированного бюджета субъекта Российской Федерации, направляемые в виде субсиди</w:t>
      </w:r>
      <w:r>
        <w:t>й напрямую подведомственным медицинским организациям на оплату высокотехнологичной медицинской помощи, предусмотренной в базовой программе ОМС согласно разделу I приложения N 1 к Программе, в дополнение к объемам высокотехнологичной медицинской помощи, пре</w:t>
      </w:r>
      <w:r>
        <w:t>доставляемым в рамках территориальной программы ОМС.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71" w:name="P3144"/>
      <w:bookmarkEnd w:id="71"/>
      <w:r>
        <w:t>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</w:t>
      </w:r>
      <w:r>
        <w:t>едерации по предоставлению отдельным категориям граждан социальной услуги по бесплатному (с 50%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</w:t>
      </w:r>
      <w:r>
        <w:t>родуктами лечебного питания для детей-инвалидов;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</w:t>
      </w:r>
      <w:r>
        <w:t>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</w:t>
      </w:r>
      <w:r>
        <w:t>венным дефицитом факторов II (фибриногена), VII (лабильного), X (Стюарта-Прауэра), а также после трансплантации органов и (или) тканей.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72" w:name="P3145"/>
      <w:bookmarkEnd w:id="72"/>
      <w:r>
        <w:t>&lt;**********&gt; В случае осуществления бесплатного (со скидкой) зубного протезирования и транспортировки пациентов с хронич</w:t>
      </w:r>
      <w:r>
        <w:t>еской почечной недостаточностью от места их фактического проживания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</w:t>
      </w:r>
      <w:r>
        <w:t>сийской Федерации 09 "Здравоохранение" и 10 "Социальная политика" (приказ Министерства финансов субъекта Российской Федерации от 24.05.2022 N 82н) не исполнительному органу субъекта Российской Федерации в сфере охраны здоровья, а иным исполнительным органа</w:t>
      </w:r>
      <w:r>
        <w:t>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пояснительной записке к ТПГГ и сопровождаются выпиской из закона о бюдж</w:t>
      </w:r>
      <w:r>
        <w:t>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которому они предусмотрены.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2.2</w:t>
      </w:r>
    </w:p>
    <w:p w:rsidR="00940817" w:rsidRDefault="0038308A">
      <w:pPr>
        <w:pStyle w:val="ConsPlusNormal0"/>
        <w:jc w:val="right"/>
      </w:pPr>
      <w:r>
        <w:t>к Территориальной прог</w:t>
      </w:r>
      <w:r>
        <w:t>рамме</w:t>
      </w:r>
    </w:p>
    <w:p w:rsidR="00940817" w:rsidRDefault="0038308A">
      <w:pPr>
        <w:pStyle w:val="ConsPlusNormal0"/>
        <w:jc w:val="right"/>
      </w:pPr>
      <w:r>
        <w:t>государственных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r>
        <w:t>УТВЕРЖДЕННАЯ СТОИМОСТЬ</w:t>
      </w:r>
    </w:p>
    <w:p w:rsidR="00940817" w:rsidRDefault="0038308A">
      <w:pPr>
        <w:pStyle w:val="ConsPlusTitle0"/>
        <w:jc w:val="center"/>
      </w:pPr>
      <w:r>
        <w:t>ТЕРРИТОРИАЛЬНОЙ ПРОГРАММЫ ОБЯЗАТЕЛЬНОГО МЕДИЦИНСКОГО</w:t>
      </w:r>
    </w:p>
    <w:p w:rsidR="00940817" w:rsidRDefault="0038308A">
      <w:pPr>
        <w:pStyle w:val="ConsPlusTitle0"/>
        <w:jc w:val="center"/>
      </w:pPr>
      <w:r>
        <w:t>СТРАХОВАНИЯ АЛТАЙСКОГО КРАЯ ПО ВИДАМ И УСЛОВИЯМ</w:t>
      </w:r>
      <w:r>
        <w:t xml:space="preserve"> ОКАЗАНИЯ</w:t>
      </w:r>
    </w:p>
    <w:p w:rsidR="00940817" w:rsidRDefault="0038308A">
      <w:pPr>
        <w:pStyle w:val="ConsPlusTitle0"/>
        <w:jc w:val="center"/>
      </w:pPr>
      <w:r>
        <w:t>МЕДИЦИНСКОЙ ПОМОЩИ НА 2026 ГОД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</w:pPr>
      <w:r>
        <w:t>Население, тыс. чел. - 2080,558</w:t>
      </w:r>
    </w:p>
    <w:p w:rsidR="00940817" w:rsidRDefault="0038308A">
      <w:pPr>
        <w:pStyle w:val="ConsPlusNormal0"/>
        <w:jc w:val="right"/>
      </w:pPr>
      <w:r>
        <w:t>Численность застрахованного населения, тыс. чел. - 2192,565</w:t>
      </w:r>
    </w:p>
    <w:p w:rsidR="00940817" w:rsidRDefault="00940817">
      <w:pPr>
        <w:pStyle w:val="ConsPlusNormal0"/>
        <w:sectPr w:rsidR="00940817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1"/>
        <w:gridCol w:w="965"/>
        <w:gridCol w:w="1647"/>
        <w:gridCol w:w="1888"/>
        <w:gridCol w:w="1888"/>
        <w:gridCol w:w="2130"/>
        <w:gridCol w:w="965"/>
        <w:gridCol w:w="2130"/>
        <w:gridCol w:w="1190"/>
        <w:gridCol w:w="704"/>
      </w:tblGrid>
      <w:tr w:rsidR="00940817">
        <w:tc>
          <w:tcPr>
            <w:tcW w:w="3261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992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276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43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Объем медицинской помощи в расчете на 1 застрахованное лицо (территориальный норматив объемов предоставления медицинской помощи)</w:t>
            </w:r>
          </w:p>
        </w:tc>
        <w:tc>
          <w:tcPr>
            <w:tcW w:w="1417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Стоимость единицы объема медицинской</w:t>
            </w:r>
            <w:r>
              <w:t xml:space="preserve"> помощи (территориальный норматив финансовых затрат на единицу объема предоставления медицинской помощи)</w:t>
            </w:r>
          </w:p>
        </w:tc>
        <w:tc>
          <w:tcPr>
            <w:tcW w:w="2835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969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835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119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85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за счет средств консолидированного бюджета Алтайского края </w:t>
            </w:r>
            <w:hyperlink w:anchor="P5585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****&gt;</w:t>
              </w:r>
            </w:hyperlink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за счет средств консолидированного бюджета Алтайского края </w:t>
            </w:r>
            <w:hyperlink w:anchor="P5585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</w:t>
              </w:r>
              <w:r>
                <w:rPr>
                  <w:color w:val="0000FF"/>
                </w:rPr>
                <w:t>**&gt;</w:t>
              </w:r>
            </w:hyperlink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26127,79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57286871,6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81,6%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3831" w:tooltip="31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4391" w:tooltip="39">
              <w:r>
                <w:rPr>
                  <w:color w:val="0000FF"/>
                </w:rPr>
                <w:t>39</w:t>
              </w:r>
            </w:hyperlink>
            <w:r>
              <w:t xml:space="preserve"> + </w:t>
            </w:r>
            <w:hyperlink w:anchor="P4951" w:tooltip="47">
              <w:r>
                <w:rPr>
                  <w:color w:val="0000FF"/>
                </w:rPr>
                <w:t>47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5845,06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1525,56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3344889,5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2.1.1. для проведения профилактических медицинских осмотров (сумма </w:t>
            </w:r>
            <w:hyperlink w:anchor="P3861" w:tooltip="33.1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4421" w:tooltip="41.1">
              <w:r>
                <w:rPr>
                  <w:color w:val="0000FF"/>
                </w:rPr>
                <w:t>41.1</w:t>
              </w:r>
            </w:hyperlink>
            <w:r>
              <w:t xml:space="preserve"> + </w:t>
            </w:r>
            <w:hyperlink w:anchor="P4981" w:tooltip="49.1">
              <w:r>
                <w:rPr>
                  <w:color w:val="0000FF"/>
                </w:rPr>
                <w:t>49.1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2992,32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778,51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1706933,8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2.1.2. для проведения диспансеризации, всего (</w:t>
            </w:r>
            <w:hyperlink w:anchor="P3871" w:tooltip="33.2">
              <w:r>
                <w:rPr>
                  <w:color w:val="0000FF"/>
                </w:rPr>
                <w:t>сумма 33.2</w:t>
              </w:r>
            </w:hyperlink>
            <w:r>
              <w:t xml:space="preserve"> + </w:t>
            </w:r>
            <w:hyperlink w:anchor="P4431" w:tooltip="41.2">
              <w:r>
                <w:rPr>
                  <w:color w:val="0000FF"/>
                </w:rPr>
                <w:t>41.2</w:t>
              </w:r>
            </w:hyperlink>
            <w:r>
              <w:t xml:space="preserve"> + </w:t>
            </w:r>
            <w:hyperlink w:anchor="P4991" w:tooltip="49.2">
              <w:r>
                <w:rPr>
                  <w:color w:val="0000FF"/>
                </w:rPr>
                <w:t>49.2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3578,96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1574,56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3452325,1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для проведения углубленной диспансеризации (сумма </w:t>
            </w:r>
            <w:hyperlink w:anchor="P3881" w:tooltip="33.2.1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4441" w:tooltip="41.2.1">
              <w:r>
                <w:rPr>
                  <w:color w:val="0000FF"/>
                </w:rPr>
                <w:t>41.2.1</w:t>
              </w:r>
            </w:hyperlink>
            <w:r>
              <w:t xml:space="preserve"> + </w:t>
            </w:r>
            <w:hyperlink w:anchor="P5001" w:tooltip="49.2.1">
              <w:r>
                <w:rPr>
                  <w:color w:val="0000FF"/>
                </w:rPr>
                <w:t>49.2.1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0,0007216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2692,64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4253,6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2.1.3. для проведения диспансеризации для оценки репродуктивного здоровья женщин и мужчин (сумма </w:t>
            </w:r>
            <w:hyperlink w:anchor="P3891" w:tooltip="33.3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4451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5011" w:tooltip="49.3">
              <w:r>
                <w:rPr>
                  <w:color w:val="0000FF"/>
                </w:rPr>
                <w:t>49.3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</w:t>
            </w:r>
            <w:r>
              <w:t>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2216,94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323,03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708264,3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3500,80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261,12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572522,6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870,50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61,91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135741,7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2.1.4. для посещений с иными целями (сумма </w:t>
            </w:r>
            <w:hyperlink w:anchor="P3921" w:tooltip="33.4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4481" w:tooltip="41.4">
              <w:r>
                <w:rPr>
                  <w:color w:val="0000FF"/>
                </w:rPr>
                <w:t>41.4</w:t>
              </w:r>
            </w:hyperlink>
            <w:r>
              <w:t xml:space="preserve"> + 49.4)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504,47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1320,82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2895983,7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2.1.5. в неотложной форме (сумма </w:t>
            </w:r>
            <w:hyperlink w:anchor="P3931" w:tooltip="33.5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4491" w:tooltip="41.5">
              <w:r>
                <w:rPr>
                  <w:color w:val="0000FF"/>
                </w:rPr>
                <w:t>41.5</w:t>
              </w:r>
            </w:hyperlink>
            <w:r>
              <w:t xml:space="preserve"> + </w:t>
            </w:r>
            <w:hyperlink w:anchor="P5051" w:tooltip="49.5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1204,10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650,21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1425627,7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2.1.6. в связи с заболеваниями (обращений), всего (сумма </w:t>
            </w:r>
            <w:hyperlink w:anchor="P3941" w:tooltip="33.6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4501" w:tooltip="41.6">
              <w:r>
                <w:rPr>
                  <w:color w:val="0000FF"/>
                </w:rPr>
                <w:t>41.6</w:t>
              </w:r>
            </w:hyperlink>
            <w:r>
              <w:t xml:space="preserve"> + </w:t>
            </w:r>
            <w:hyperlink w:anchor="P5061" w:tooltip="49.6">
              <w:r>
                <w:rPr>
                  <w:color w:val="0000FF"/>
                </w:rPr>
                <w:t>49.6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2366,15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3161,10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6930917,2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 (сумма </w:t>
            </w:r>
            <w:hyperlink w:anchor="P3951" w:tooltip="33.6.1">
              <w:r>
                <w:rPr>
                  <w:color w:val="0000FF"/>
                </w:rPr>
                <w:t>строк 33.6.1</w:t>
              </w:r>
            </w:hyperlink>
            <w:r>
              <w:t xml:space="preserve"> + </w:t>
            </w:r>
            <w:hyperlink w:anchor="P4511" w:tooltip="41.6.1">
              <w:r>
                <w:rPr>
                  <w:color w:val="0000FF"/>
                </w:rPr>
                <w:t>41.6.1</w:t>
              </w:r>
            </w:hyperlink>
            <w:r>
              <w:t xml:space="preserve"> + </w:t>
            </w:r>
            <w:hyperlink w:anchor="P5071" w:tooltip="49.6.1">
              <w:r>
                <w:rPr>
                  <w:color w:val="0000FF"/>
                </w:rPr>
                <w:t>49.6.1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435,37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35,12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77002,9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 (сумма </w:t>
            </w:r>
            <w:hyperlink w:anchor="P3961" w:tooltip="33.6.2">
              <w:r>
                <w:rPr>
                  <w:color w:val="0000FF"/>
                </w:rPr>
                <w:t>строк 33.6.2</w:t>
              </w:r>
            </w:hyperlink>
            <w:r>
              <w:t xml:space="preserve"> + </w:t>
            </w:r>
            <w:hyperlink w:anchor="P4521" w:tooltip="41.6.2">
              <w:r>
                <w:rPr>
                  <w:color w:val="0000FF"/>
                </w:rPr>
                <w:t>41.6.2</w:t>
              </w:r>
            </w:hyperlink>
            <w:r>
              <w:t xml:space="preserve"> + </w:t>
            </w:r>
            <w:hyperlink w:anchor="P5081" w:tooltip="49.6.2">
              <w:r>
                <w:rPr>
                  <w:color w:val="0000FF"/>
                </w:rPr>
                <w:t>49.6.2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385,40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25828,4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0,2891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2506,81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724,72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1588995,7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компьютерная томография (сумма </w:t>
            </w:r>
            <w:hyperlink w:anchor="P3981" w:tooltip="33.6.3.1">
              <w:r>
                <w:rPr>
                  <w:color w:val="0000FF"/>
                </w:rPr>
                <w:t>строк 33.6.3.1</w:t>
              </w:r>
            </w:hyperlink>
            <w:r>
              <w:t xml:space="preserve"> + </w:t>
            </w:r>
            <w:hyperlink w:anchor="P4541" w:tooltip="41.6.3.1">
              <w:r>
                <w:rPr>
                  <w:color w:val="0000FF"/>
                </w:rPr>
                <w:t>41.6.3.1</w:t>
              </w:r>
            </w:hyperlink>
            <w:r>
              <w:t xml:space="preserve"> + </w:t>
            </w:r>
            <w:hyperlink w:anchor="P5101" w:tooltip="49.6.3.1">
              <w:r>
                <w:rPr>
                  <w:color w:val="0000FF"/>
                </w:rPr>
                <w:t>49.6.3.1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3940,98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227,52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498852,4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магнитно-резонансная томография (сумма </w:t>
            </w:r>
            <w:hyperlink w:anchor="P3991" w:tooltip="33.6.3.2">
              <w:r>
                <w:rPr>
                  <w:color w:val="0000FF"/>
                </w:rPr>
                <w:t>строк 33.6.3.2</w:t>
              </w:r>
            </w:hyperlink>
            <w:r>
              <w:t xml:space="preserve"> + </w:t>
            </w:r>
            <w:hyperlink w:anchor="P4551" w:tooltip="41.6.3.2">
              <w:r>
                <w:rPr>
                  <w:color w:val="0000FF"/>
                </w:rPr>
                <w:t>41.6.3.2</w:t>
              </w:r>
            </w:hyperlink>
            <w:r>
              <w:t xml:space="preserve"> + </w:t>
            </w:r>
            <w:hyperlink w:anchor="P5111" w:tooltip="49.6.3.2">
              <w:r>
                <w:rPr>
                  <w:color w:val="0000FF"/>
                </w:rPr>
                <w:t>49.6.3.2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0,020209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5381,04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108,75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238441,4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ультразвуковое исследование сердечно-сосудистой системы (сумма </w:t>
            </w:r>
            <w:hyperlink w:anchor="P4001" w:tooltip="33.6.3.3">
              <w:r>
                <w:rPr>
                  <w:color w:val="0000FF"/>
                </w:rPr>
                <w:t>строк 33.6.3.3</w:t>
              </w:r>
            </w:hyperlink>
            <w:r>
              <w:t xml:space="preserve"> + </w:t>
            </w:r>
            <w:hyperlink w:anchor="P4561" w:tooltip="41.6.3.3">
              <w:r>
                <w:rPr>
                  <w:color w:val="0000FF"/>
                </w:rPr>
                <w:t>41.6.3.3</w:t>
              </w:r>
            </w:hyperlink>
            <w:r>
              <w:t xml:space="preserve"> + </w:t>
            </w:r>
            <w:hyperlink w:anchor="P5121" w:tooltip="49.6.3.3">
              <w:r>
                <w:rPr>
                  <w:color w:val="0000FF"/>
                </w:rPr>
                <w:t>49.6.3.3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0,126879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850,10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107,86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236490,1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эндоскопическое диагностическое исследование (сумма </w:t>
            </w:r>
            <w:hyperlink w:anchor="P4011" w:tooltip="33.6.3.4">
              <w:r>
                <w:rPr>
                  <w:color w:val="0000FF"/>
                </w:rPr>
                <w:t>строк 33.6.3.4</w:t>
              </w:r>
            </w:hyperlink>
            <w:r>
              <w:t xml:space="preserve"> + </w:t>
            </w:r>
            <w:hyperlink w:anchor="P4571" w:tooltip="41.6.3.4">
              <w:r>
                <w:rPr>
                  <w:color w:val="0000FF"/>
                </w:rPr>
                <w:t>41.6.3.4</w:t>
              </w:r>
            </w:hyperlink>
            <w:r>
              <w:t xml:space="preserve"> + </w:t>
            </w:r>
            <w:hyperlink w:anchor="P5131" w:tooltip="49.6.3.4">
              <w:r>
                <w:rPr>
                  <w:color w:val="0000FF"/>
                </w:rPr>
                <w:t>49.6.3.4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0,047547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1558,79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74,12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162512,9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молекулярно-генетическое исследование с целью диагностики онкологических заболеваний (сумма </w:t>
            </w:r>
            <w:hyperlink w:anchor="P4021" w:tooltip="33.6.3.5">
              <w:r>
                <w:rPr>
                  <w:color w:val="0000FF"/>
                </w:rPr>
                <w:t>строк 33.6.3.5</w:t>
              </w:r>
            </w:hyperlink>
            <w:r>
              <w:t xml:space="preserve"> + </w:t>
            </w:r>
            <w:hyperlink w:anchor="P4581" w:tooltip="41.6.3.5">
              <w:r>
                <w:rPr>
                  <w:color w:val="0000FF"/>
                </w:rPr>
                <w:t>41.6.3.5</w:t>
              </w:r>
            </w:hyperlink>
            <w:r>
              <w:t xml:space="preserve"> + </w:t>
            </w:r>
            <w:hyperlink w:anchor="P5141" w:tooltip="49.6.3.5">
              <w:r>
                <w:rPr>
                  <w:color w:val="0000FF"/>
                </w:rPr>
                <w:t>49.6.3.5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0,001734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12254,41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21,25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46592,0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4031" w:tooltip="33.6.3.6">
              <w:r>
                <w:rPr>
                  <w:color w:val="0000FF"/>
                </w:rPr>
                <w:t>строк 33.6.3.6</w:t>
              </w:r>
            </w:hyperlink>
            <w:r>
              <w:t xml:space="preserve"> + </w:t>
            </w:r>
            <w:hyperlink w:anchor="P4591" w:tooltip="41.6.3.6">
              <w:r>
                <w:rPr>
                  <w:color w:val="0000FF"/>
                </w:rPr>
                <w:t>41.6.3.6</w:t>
              </w:r>
            </w:hyperlink>
            <w:r>
              <w:t xml:space="preserve"> + </w:t>
            </w:r>
            <w:hyperlink w:anchor="P5151" w:tooltip="49.6.3.6">
              <w:r>
                <w:rPr>
                  <w:color w:val="0000FF"/>
                </w:rPr>
                <w:t>49.6.3.6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0,02753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3022,12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83,20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182421,4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ПЭТ-КТ при онкологических заболеваниях (сумма </w:t>
            </w:r>
            <w:hyperlink w:anchor="P4041" w:tooltip="33.6.3.7">
              <w:r>
                <w:rPr>
                  <w:color w:val="0000FF"/>
                </w:rPr>
                <w:t>строк 33.6.3.7</w:t>
              </w:r>
            </w:hyperlink>
            <w:r>
              <w:t xml:space="preserve"> + </w:t>
            </w:r>
            <w:hyperlink w:anchor="P4601" w:tooltip="41.6.3.7">
              <w:r>
                <w:rPr>
                  <w:color w:val="0000FF"/>
                </w:rPr>
                <w:t>41.6.3.7</w:t>
              </w:r>
            </w:hyperlink>
            <w:r>
              <w:t xml:space="preserve"> + </w:t>
            </w:r>
            <w:hyperlink w:anchor="P5161" w:tooltip="49.6.3.7">
              <w:r>
                <w:rPr>
                  <w:color w:val="0000FF"/>
                </w:rPr>
                <w:t>49.6.3.7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0,001733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40584,90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70,33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154203,1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ОФЭКТ/КТ/сцинтиграфия (сумма </w:t>
            </w:r>
            <w:hyperlink w:anchor="P4051" w:tooltip="33.6.3.8">
              <w:r>
                <w:rPr>
                  <w:color w:val="0000FF"/>
                </w:rPr>
                <w:t>строк 33.6.3.8</w:t>
              </w:r>
            </w:hyperlink>
            <w:r>
              <w:t xml:space="preserve"> + </w:t>
            </w:r>
            <w:hyperlink w:anchor="P4611" w:tooltip="41.6.3.8">
              <w:r>
                <w:rPr>
                  <w:color w:val="0000FF"/>
                </w:rPr>
                <w:t>41.6.3.8</w:t>
              </w:r>
            </w:hyperlink>
            <w:r>
              <w:t xml:space="preserve"> + </w:t>
            </w:r>
            <w:hyperlink w:anchor="P5171" w:tooltip="49.6.3.8">
              <w:r>
                <w:rPr>
                  <w:color w:val="0000FF"/>
                </w:rPr>
                <w:t>49.6.3.8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0,003226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5569,10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17,97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39400,4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неинвазивное пренатальное тестирование (определение внеклеточной ДНК плода по крови матери) (сумма </w:t>
            </w:r>
            <w:hyperlink w:anchor="P4061" w:tooltip="33.6.3.9">
              <w:r>
                <w:rPr>
                  <w:color w:val="0000FF"/>
                </w:rPr>
                <w:t>строк 33.6.3.9</w:t>
              </w:r>
            </w:hyperlink>
            <w:r>
              <w:t xml:space="preserve"> + </w:t>
            </w:r>
            <w:hyperlink w:anchor="P4621" w:tooltip="41.6.3.9">
              <w:r>
                <w:rPr>
                  <w:color w:val="0000FF"/>
                </w:rPr>
                <w:t>41.6.3.9</w:t>
              </w:r>
            </w:hyperlink>
            <w:r>
              <w:t xml:space="preserve"> + </w:t>
            </w:r>
            <w:hyperlink w:anchor="P5181" w:tooltip="49.6.3. 9">
              <w:r>
                <w:rPr>
                  <w:color w:val="0000FF"/>
                </w:rPr>
                <w:t>49</w:t>
              </w:r>
              <w:r>
                <w:rPr>
                  <w:color w:val="0000FF"/>
                </w:rPr>
                <w:t>.6.3.9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16629,03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10,76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23592,0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определение РНК вируса гепатита C (Hepatitis C virus) в крови методом ПЦР (сумма </w:t>
            </w:r>
            <w:hyperlink w:anchor="P4071" w:tooltip="33.6.3.10">
              <w:r>
                <w:rPr>
                  <w:color w:val="0000FF"/>
                </w:rPr>
                <w:t>строк 33.6.3.10</w:t>
              </w:r>
            </w:hyperlink>
            <w:r>
              <w:t xml:space="preserve"> + </w:t>
            </w:r>
            <w:hyperlink w:anchor="P4631" w:tooltip="41.6.3.10">
              <w:r>
                <w:rPr>
                  <w:color w:val="0000FF"/>
                </w:rPr>
                <w:t>41.6.3.10</w:t>
              </w:r>
            </w:hyperlink>
            <w:r>
              <w:t xml:space="preserve"> + </w:t>
            </w:r>
            <w:hyperlink w:anchor="P5191" w:tooltip="49.6.3.10">
              <w:r>
                <w:rPr>
                  <w:color w:val="0000FF"/>
                </w:rPr>
                <w:t>49.6.3.10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1263,24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1,57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3442,3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лабораторная диагностика для пациентов с хроническим вирусным гепатитом C (оценка стадии фиброза, определение генотипа ВГС) (сумма </w:t>
            </w:r>
            <w:hyperlink w:anchor="P4081" w:tooltip="33.6.3.11">
              <w:r>
                <w:rPr>
                  <w:color w:val="0000FF"/>
                </w:rPr>
                <w:t>строк 33.6.3.11</w:t>
              </w:r>
            </w:hyperlink>
            <w:r>
              <w:t xml:space="preserve"> + </w:t>
            </w:r>
            <w:hyperlink w:anchor="P4641" w:tooltip="41.6.3.11">
              <w:r>
                <w:rPr>
                  <w:color w:val="0000FF"/>
                </w:rPr>
                <w:t>41.6.3.11</w:t>
              </w:r>
            </w:hyperlink>
            <w:r>
              <w:t xml:space="preserve"> + </w:t>
            </w:r>
            <w:hyperlink w:anchor="P5201" w:tooltip="49.6.3.11">
              <w:r>
                <w:rPr>
                  <w:color w:val="0000FF"/>
                </w:rPr>
                <w:t>49.6.3.11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2239,51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1,39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3047,7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2.1.7. школа для больных с хроническими заболеваниями, школ для беременных и по вопросам грудного вскармливания (сумма </w:t>
            </w:r>
            <w:hyperlink w:anchor="P4091" w:tooltip="33.7">
              <w:r>
                <w:rPr>
                  <w:color w:val="0000FF"/>
                </w:rPr>
                <w:t>строк 33.7</w:t>
              </w:r>
            </w:hyperlink>
            <w:r>
              <w:t xml:space="preserve"> + </w:t>
            </w:r>
            <w:hyperlink w:anchor="P4651" w:tooltip="41.7">
              <w:r>
                <w:rPr>
                  <w:color w:val="0000FF"/>
                </w:rPr>
                <w:t>41.7</w:t>
              </w:r>
            </w:hyperlink>
            <w:r>
              <w:t xml:space="preserve"> + </w:t>
            </w:r>
            <w:hyperlink w:anchor="P5211" w:tooltip="49.7">
              <w:r>
                <w:rPr>
                  <w:color w:val="0000FF"/>
                </w:rPr>
                <w:t>49.</w:t>
              </w:r>
              <w:r>
                <w:rPr>
                  <w:color w:val="0000FF"/>
                </w:rPr>
                <w:t>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1101,08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231,53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507644,6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школа сахарного диабета (сумма </w:t>
            </w:r>
            <w:hyperlink w:anchor="P4101" w:tooltip="33.7.1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4661" w:tooltip="41.7.1">
              <w:r>
                <w:rPr>
                  <w:color w:val="0000FF"/>
                </w:rPr>
                <w:t>41.7.1</w:t>
              </w:r>
            </w:hyperlink>
            <w:r>
              <w:t xml:space="preserve"> + </w:t>
            </w:r>
            <w:hyperlink w:anchor="P5221" w:tooltip="49.7.1">
              <w:r>
                <w:rPr>
                  <w:color w:val="0000FF"/>
                </w:rPr>
                <w:t>49.7.1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1621,36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9,11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19974,3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2.1.8. диспансерное наблюдение (сумма </w:t>
            </w:r>
            <w:hyperlink w:anchor="P4111" w:tooltip="33.8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4671" w:tooltip="41.8">
              <w:r>
                <w:rPr>
                  <w:color w:val="0000FF"/>
                </w:rPr>
                <w:t>41.8</w:t>
              </w:r>
            </w:hyperlink>
            <w:r>
              <w:t xml:space="preserve"> + </w:t>
            </w:r>
            <w:hyperlink w:anchor="P5231" w:tooltip="49.8">
              <w:r>
                <w:rPr>
                  <w:color w:val="0000FF"/>
                </w:rPr>
                <w:t>49.8</w:t>
              </w:r>
            </w:hyperlink>
            <w:r>
              <w:t>),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0,275801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3556,84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980,98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2150862,4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онкологических заболеваний (сумма </w:t>
            </w:r>
            <w:hyperlink w:anchor="P4121" w:tooltip="33.8.1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4681" w:tooltip="41.8.1">
              <w:r>
                <w:rPr>
                  <w:color w:val="0000FF"/>
                </w:rPr>
                <w:t>41.8.1</w:t>
              </w:r>
            </w:hyperlink>
            <w:r>
              <w:t xml:space="preserve"> + </w:t>
            </w:r>
            <w:hyperlink w:anchor="P5241" w:tooltip="49.8.1">
              <w:r>
                <w:rPr>
                  <w:color w:val="0000FF"/>
                </w:rPr>
                <w:t>49.8.1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0,025077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4964,13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124,49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272952,4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сахарного диабета (сумма </w:t>
            </w:r>
            <w:hyperlink w:anchor="P4131" w:tooltip="33.8.2">
              <w:r>
                <w:rPr>
                  <w:color w:val="0000FF"/>
                </w:rPr>
                <w:t>строк 33.8.2</w:t>
              </w:r>
            </w:hyperlink>
            <w:r>
              <w:t xml:space="preserve"> + </w:t>
            </w:r>
            <w:hyperlink w:anchor="P4691" w:tooltip="41.8.2">
              <w:r>
                <w:rPr>
                  <w:color w:val="0000FF"/>
                </w:rPr>
                <w:t>41.8.2</w:t>
              </w:r>
            </w:hyperlink>
            <w:r>
              <w:t xml:space="preserve"> + </w:t>
            </w:r>
            <w:hyperlink w:anchor="P5251" w:tooltip="49.8.2">
              <w:r>
                <w:rPr>
                  <w:color w:val="0000FF"/>
                </w:rPr>
                <w:t>49.8.2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2158,03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129,05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282950,5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болезней системы кровообращения (сумма </w:t>
            </w:r>
            <w:hyperlink w:anchor="P4141" w:tooltip="33.8.3">
              <w:r>
                <w:rPr>
                  <w:color w:val="0000FF"/>
                </w:rPr>
                <w:t>строк 33.8.3</w:t>
              </w:r>
            </w:hyperlink>
            <w:r>
              <w:t xml:space="preserve"> + </w:t>
            </w:r>
            <w:hyperlink w:anchor="P4701" w:tooltip="41.8.3">
              <w:r>
                <w:rPr>
                  <w:color w:val="0000FF"/>
                </w:rPr>
                <w:t>41.8.3</w:t>
              </w:r>
            </w:hyperlink>
            <w:r>
              <w:t xml:space="preserve"> + </w:t>
            </w:r>
            <w:hyperlink w:anchor="P5261" w:tooltip="49.8.3">
              <w:r>
                <w:rPr>
                  <w:color w:val="0000FF"/>
                </w:rPr>
                <w:t>49.8.3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0,163353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4218,08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689,04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1510765,0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2.1.9. посещения с профилактическими целями центров здоровья, включая диспансерное наблюдение (сумма </w:t>
            </w:r>
            <w:hyperlink w:anchor="P4151" w:tooltip="33.9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4711" w:tooltip="41.9">
              <w:r>
                <w:rPr>
                  <w:color w:val="0000FF"/>
                </w:rPr>
                <w:t>41.9</w:t>
              </w:r>
            </w:hyperlink>
            <w:r>
              <w:t xml:space="preserve"> + </w:t>
            </w:r>
            <w:hyperlink w:anchor="P5271" w:tooltip="49.9">
              <w:r>
                <w:rPr>
                  <w:color w:val="0000FF"/>
                </w:rPr>
                <w:t>49.9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0,027504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1922,42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52,87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115920,9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2.1.10. дистанционное наблюдение за состоянием здоровья пациентов, в том числе (сумма </w:t>
            </w:r>
            <w:hyperlink w:anchor="P4161" w:tooltip="33.10">
              <w:r>
                <w:rPr>
                  <w:color w:val="0000FF"/>
                </w:rPr>
                <w:t>строк 33.10</w:t>
              </w:r>
            </w:hyperlink>
            <w:r>
              <w:t xml:space="preserve"> + </w:t>
            </w:r>
            <w:hyperlink w:anchor="P4721" w:tooltip="41.10">
              <w:r>
                <w:rPr>
                  <w:color w:val="0000FF"/>
                </w:rPr>
                <w:t>41.10</w:t>
              </w:r>
            </w:hyperlink>
            <w:r>
              <w:t xml:space="preserve"> + </w:t>
            </w:r>
            <w:hyperlink w:anchor="P5281" w:tooltip="49.10">
              <w:r>
                <w:rPr>
                  <w:color w:val="0000FF"/>
                </w:rPr>
                <w:t>49.10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1270,23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22,94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50297,4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пациентов с сахарным диабетом (сумма </w:t>
            </w:r>
            <w:hyperlink w:anchor="P4171" w:tooltip="33.10.1">
              <w:r>
                <w:rPr>
                  <w:color w:val="0000FF"/>
                </w:rPr>
                <w:t>строк 33.10.1</w:t>
              </w:r>
            </w:hyperlink>
            <w:r>
              <w:t xml:space="preserve"> + </w:t>
            </w:r>
            <w:hyperlink w:anchor="P4731" w:tooltip="41.10.1">
              <w:r>
                <w:rPr>
                  <w:color w:val="0000FF"/>
                </w:rPr>
                <w:t>41.10.1</w:t>
              </w:r>
            </w:hyperlink>
            <w:r>
              <w:t xml:space="preserve"> + </w:t>
            </w:r>
            <w:hyperlink w:anchor="P5291" w:tooltip="49.10.1">
              <w:r>
                <w:rPr>
                  <w:color w:val="0000FF"/>
                </w:rPr>
                <w:t>49.10.1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4184,85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4,06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8901,8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пациентов с артериальной гипертензией (сумма </w:t>
            </w:r>
            <w:hyperlink w:anchor="P4181" w:tooltip="33.10.2">
              <w:r>
                <w:rPr>
                  <w:color w:val="0000FF"/>
                </w:rPr>
                <w:t>строк 33.10.2</w:t>
              </w:r>
            </w:hyperlink>
            <w:r>
              <w:t xml:space="preserve"> + </w:t>
            </w:r>
            <w:hyperlink w:anchor="P4741" w:tooltip="41.10.2">
              <w:r>
                <w:rPr>
                  <w:color w:val="0000FF"/>
                </w:rPr>
                <w:t>41.10.2</w:t>
              </w:r>
            </w:hyperlink>
            <w:r>
              <w:t xml:space="preserve"> + </w:t>
            </w:r>
            <w:hyperlink w:anchor="P5301" w:tooltip="49.10.2">
              <w:r>
                <w:rPr>
                  <w:color w:val="0000FF"/>
                </w:rPr>
                <w:t>49.10.2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1104,74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18,88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41395,6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2.1.11. вакцинация для профилактики пневмококковых инфекций (сумма </w:t>
            </w:r>
            <w:hyperlink w:anchor="P4191" w:tooltip="33.11">
              <w:r>
                <w:rPr>
                  <w:color w:val="0000FF"/>
                </w:rPr>
                <w:t>строк 33.11</w:t>
              </w:r>
            </w:hyperlink>
            <w:r>
              <w:t xml:space="preserve"> + </w:t>
            </w:r>
            <w:hyperlink w:anchor="P4751" w:tooltip="41.11">
              <w:r>
                <w:rPr>
                  <w:color w:val="0000FF"/>
                </w:rPr>
                <w:t>41.11</w:t>
              </w:r>
            </w:hyperlink>
            <w:r>
              <w:t xml:space="preserve"> + </w:t>
            </w:r>
            <w:hyperlink w:anchor="P5311" w:tooltip="49.11">
              <w:r>
                <w:rPr>
                  <w:color w:val="0000FF"/>
                </w:rPr>
                <w:t>49.11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2688,86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58,26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127738,8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4201" w:tooltip="34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4761" w:tooltip="42">
              <w:r>
                <w:rPr>
                  <w:color w:val="0000FF"/>
                </w:rPr>
                <w:t>42</w:t>
              </w:r>
            </w:hyperlink>
            <w:r>
              <w:t xml:space="preserve"> + </w:t>
            </w:r>
            <w:hyperlink w:anchor="P5321" w:tooltip="50">
              <w:r>
                <w:rPr>
                  <w:color w:val="0000FF"/>
                </w:rPr>
                <w:t>50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0,069972122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37898,47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2651,84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5814323,6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3.1. для медицинской помощи по профилю "онкология" (сумма </w:t>
            </w:r>
            <w:hyperlink w:anchor="P4211" w:tooltip="34.1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4771" w:tooltip="42.1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5331" w:tooltip="50.1">
              <w:r>
                <w:rPr>
                  <w:color w:val="0000FF"/>
                </w:rPr>
                <w:t>50.1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0,0150151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91842,50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1379,02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3023591,0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3.2. для медицинской помощи при экстракорпоральном оплодотворении (сумма </w:t>
            </w:r>
            <w:hyperlink w:anchor="P4221" w:tooltip="34.2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4781" w:tooltip="42.2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5341" w:tooltip="50.2">
              <w:r>
                <w:rPr>
                  <w:color w:val="0000FF"/>
                </w:rPr>
                <w:t>50.2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135042,23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100,07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219410,0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3.3. для медицинской помощи больным с вирусным гепатитом C (сумма </w:t>
            </w:r>
            <w:hyperlink w:anchor="P4231" w:tooltip="34.3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4791" w:tooltip="42.3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5351" w:tooltip="50.3">
              <w:r>
                <w:rPr>
                  <w:color w:val="0000FF"/>
                </w:rPr>
                <w:t>50.3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71976,71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92,71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203272,7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3.4. высокотехнологичная медицинская помощь (сумма </w:t>
            </w:r>
            <w:hyperlink w:anchor="P4241" w:tooltip="34.4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4801" w:tooltip="42.4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5361" w:tooltip="50.4">
              <w:r>
                <w:rPr>
                  <w:color w:val="0000FF"/>
                </w:rPr>
                <w:t>50.4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24.4.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4251" w:tooltip="35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4811" w:tooltip="43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5371" w:tooltip="51">
              <w:r>
                <w:rPr>
                  <w:color w:val="0000FF"/>
                </w:rPr>
                <w:t>51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63889,16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11277,97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24727682,3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4.1. медицинская помощь по профилю "онкология" (сумма </w:t>
            </w:r>
            <w:hyperlink w:anchor="P4261" w:tooltip="35.1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4821" w:tooltip="43.1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5381" w:tooltip="51.1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118061,15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1211,90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2657169,5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4.2. стентирование коронарных артерий медицинскими организациями (за исключением федеральных медицинских организаций) (сумма </w:t>
            </w:r>
            <w:hyperlink w:anchor="P4271" w:tooltip="35.2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4831" w:tooltip="43.2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5391" w:tooltip="51.2">
              <w:r>
                <w:rPr>
                  <w:color w:val="0000FF"/>
                </w:rPr>
                <w:t>51.2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192429,44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447,78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981786,8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4281" w:tooltip="35.3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4841" w:tooltip="43.3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5401" w:tooltip="51.3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0,000392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297265,52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116,53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255499,6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w:anchor="P4291" w:tooltip="35.4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4851" w:tooltip="43.4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5411" w:tooltip="51.4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402699,93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12,89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28262,2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 (сумма </w:t>
            </w:r>
            <w:hyperlink w:anchor="P4301" w:tooltip="35.5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4861" w:tooltip="43.5">
              <w:r>
                <w:rPr>
                  <w:color w:val="0000FF"/>
                </w:rPr>
                <w:t>43.5</w:t>
              </w:r>
            </w:hyperlink>
            <w:r>
              <w:t xml:space="preserve"> + </w:t>
            </w:r>
            <w:hyperlink w:anchor="P5421" w:tooltip="51.5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0,000274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241989,13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66,31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145389,0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4.6. высокотехнологичная медицинская помощь (сумма </w:t>
            </w:r>
            <w:hyperlink w:anchor="P4311" w:tooltip="35.6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4871" w:tooltip="43.6">
              <w:r>
                <w:rPr>
                  <w:color w:val="0000FF"/>
                </w:rPr>
                <w:t>43.6</w:t>
              </w:r>
            </w:hyperlink>
            <w:r>
              <w:t xml:space="preserve"> + </w:t>
            </w:r>
            <w:hyperlink w:anchor="P5431" w:tooltip="51.6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0,0037905378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257981,35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977,89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2144083,1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4.7. трансплантация почки (сумма </w:t>
            </w:r>
            <w:hyperlink w:anchor="P4321" w:tooltip="35.7">
              <w:r>
                <w:rPr>
                  <w:color w:val="0000FF"/>
                </w:rPr>
                <w:t>строк 35.7</w:t>
              </w:r>
            </w:hyperlink>
            <w:r>
              <w:t xml:space="preserve"> + </w:t>
            </w:r>
            <w:hyperlink w:anchor="P4881" w:tooltip="43.7">
              <w:r>
                <w:rPr>
                  <w:color w:val="0000FF"/>
                </w:rPr>
                <w:t>43.7</w:t>
              </w:r>
            </w:hyperlink>
            <w:r>
              <w:t xml:space="preserve"> + </w:t>
            </w:r>
            <w:hyperlink w:anchor="P5441" w:tooltip="51.7">
              <w:r>
                <w:rPr>
                  <w:color w:val="0000FF"/>
                </w:rPr>
                <w:t>51.7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1489717,95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37,24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81651,1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 Медицинская реабилитация (сумма </w:t>
            </w:r>
            <w:hyperlink w:anchor="P4331" w:tooltip="36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4891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5451" w:tooltip="52">
              <w:r>
                <w:rPr>
                  <w:color w:val="0000FF"/>
                </w:rPr>
                <w:t>52</w:t>
              </w:r>
            </w:hyperlink>
            <w:r>
              <w:t>):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5.1. В амбулаторных условиях (сумма </w:t>
            </w:r>
            <w:hyperlink w:anchor="P4341" w:tooltip="36.1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4901" w:tooltip="44.1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5461" w:tooltip="52.1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31136,59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104,96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230131,6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4351" w:tooltip="36.2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4911" w:tooltip="44.2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5471" w:tooltip="52.2">
              <w:r>
                <w:rPr>
                  <w:color w:val="0000FF"/>
                </w:rPr>
                <w:t>52.</w:t>
              </w:r>
              <w:r>
                <w:rPr>
                  <w:color w:val="0000FF"/>
                </w:rPr>
                <w:t>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34246,15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96,33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211209,8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5.3. 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4361" w:tooltip="36.3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4921" w:tooltip="44.3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5481" w:tooltip="52.3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66280,86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389,00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852907,8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 паллиативная медицинская помощь </w:t>
            </w:r>
            <w:hyperlink w:anchor="P5589" w:tooltip="&lt;*******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 первичная медицинская помощь, в том числе доврачебная и врачебная </w:t>
            </w:r>
            <w:hyperlink w:anchor="P5588" w:tooltip="&lt;*******&gt;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">
              <w:r>
                <w:rPr>
                  <w:color w:val="0000FF"/>
                </w:rPr>
                <w:t>&lt;*******&gt;</w:t>
              </w:r>
            </w:hyperlink>
            <w:r>
              <w:t xml:space="preserve">, всего (равно </w:t>
            </w:r>
            <w:hyperlink w:anchor="P5501" w:tooltip="53.1">
              <w:r>
                <w:rPr>
                  <w:color w:val="0000FF"/>
                </w:rPr>
                <w:t>строке 53.1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5511" w:tooltip="53.1.1">
              <w:r>
                <w:rPr>
                  <w:color w:val="0000FF"/>
                </w:rPr>
                <w:t>строке 53.1.1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6.1.2. посещения на дому выездными патронажными бригадами (равно </w:t>
            </w:r>
            <w:hyperlink w:anchor="P5521" w:tooltip="53.1.2">
              <w:r>
                <w:rPr>
                  <w:color w:val="0000FF"/>
                </w:rPr>
                <w:t>строке 53.1.2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5531" w:tooltip="53.2">
              <w:r>
                <w:rPr>
                  <w:color w:val="0000FF"/>
                </w:rPr>
                <w:t>строке 53.2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6.3 оказываемая в условиях дневного стационара (равно </w:t>
            </w:r>
            <w:hyperlink w:anchor="P5541" w:tooltip="53.3">
              <w:r>
                <w:rPr>
                  <w:color w:val="0000FF"/>
                </w:rPr>
                <w:t>строке 53.3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7. Расходы на ведение дела СМО (сумма </w:t>
            </w:r>
            <w:hyperlink w:anchor="P4371" w:tooltip="37">
              <w:r>
                <w:rPr>
                  <w:color w:val="0000FF"/>
                </w:rPr>
                <w:t>строк 37</w:t>
              </w:r>
            </w:hyperlink>
            <w:r>
              <w:t xml:space="preserve"> + </w:t>
            </w:r>
            <w:hyperlink w:anchor="P4931" w:tooltip="45">
              <w:r>
                <w:rPr>
                  <w:color w:val="0000FF"/>
                </w:rPr>
                <w:t>45</w:t>
              </w:r>
            </w:hyperlink>
            <w:r>
              <w:t xml:space="preserve"> + </w:t>
            </w:r>
            <w:hyperlink w:anchor="P5551" w:tooltip="54">
              <w:r>
                <w:rPr>
                  <w:color w:val="0000FF"/>
                </w:rPr>
                <w:t>54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202,60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444215,4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8. Иные расходы (равно </w:t>
            </w:r>
            <w:hyperlink w:anchor="P5561" w:tooltip="55">
              <w:r>
                <w:rPr>
                  <w:color w:val="0000FF"/>
                </w:rPr>
                <w:t>строке 55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из строки 20: 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26127,79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57286871,6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81,6%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1. Скорая, в том числе скорая специализированная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73" w:name="P3831"/>
            <w:bookmarkEnd w:id="73"/>
            <w:r>
              <w:t>31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5845,06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1525,56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3344889,5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74" w:name="P3861"/>
            <w:bookmarkEnd w:id="74"/>
            <w:r>
              <w:t>33.1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2992,32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778,51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1706933,8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2.1.2. для проведения диспансеризации, всего,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75" w:name="P3871"/>
            <w:bookmarkEnd w:id="75"/>
            <w:r>
              <w:t>33.2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3578,96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1574,56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3452325,1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76" w:name="P3881"/>
            <w:bookmarkEnd w:id="76"/>
            <w:r>
              <w:t>33.2.1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0,0007216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2692,64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4253,6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77" w:name="P3891"/>
            <w:bookmarkEnd w:id="77"/>
            <w:r>
              <w:t>33.3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2216,94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323,03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708264,3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3500,80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261,12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572522,6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870,50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61,91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135741,7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2.1.4. для посещений с иными целями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78" w:name="P3921"/>
            <w:bookmarkEnd w:id="78"/>
            <w:r>
              <w:t>33.4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504,47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1320,82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2895983,7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2.1.5. в неотложной форме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79" w:name="P3931"/>
            <w:bookmarkEnd w:id="79"/>
            <w:r>
              <w:t>33.5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1204,10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650,21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1425627,7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 в связи с заболеваниями (обращений), всего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80" w:name="P3941"/>
            <w:bookmarkEnd w:id="80"/>
            <w:r>
              <w:t>33.6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2366,15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3161,10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6930917,2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81" w:name="P3951"/>
            <w:bookmarkEnd w:id="81"/>
            <w:r>
              <w:t>33.6.1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435,37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35,12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77002,9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82" w:name="P3961"/>
            <w:bookmarkEnd w:id="82"/>
            <w:r>
              <w:t>33.6.2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385,40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25828,4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33.6.3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0,2891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2506,81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724,72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1588995,7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компьютерная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83" w:name="P3981"/>
            <w:bookmarkEnd w:id="83"/>
            <w:r>
              <w:t>33.6.3.1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3940,98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227,52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498852,4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магнитно-резонансная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84" w:name="P3991"/>
            <w:bookmarkEnd w:id="84"/>
            <w:r>
              <w:t>33.6.3.2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0,020209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5381,04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108,75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238441,4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85" w:name="P4001"/>
            <w:bookmarkEnd w:id="85"/>
            <w:r>
              <w:t>33.6.3.3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0,126879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850,10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107,86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236490,1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диагностическое исследование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86" w:name="P4011"/>
            <w:bookmarkEnd w:id="86"/>
            <w:r>
              <w:t>33.6.3.4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0,047547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1558,79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74,12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162512,9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87" w:name="P4021"/>
            <w:bookmarkEnd w:id="87"/>
            <w:r>
              <w:t>33.6.3.5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0,001734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12254,41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21,25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46592,0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88" w:name="P4031"/>
            <w:bookmarkEnd w:id="88"/>
            <w:r>
              <w:t>33.6.3.6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0,02753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3022,12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83,20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182421,4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ПЭТ-КТ при онкологических заболеваниях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89" w:name="P4041"/>
            <w:bookmarkEnd w:id="89"/>
            <w:r>
              <w:t>33.6.3.7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0,001733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40584,90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70,33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154203,1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ОФЭКТ/КТ/сцинтиграфия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90" w:name="P4051"/>
            <w:bookmarkEnd w:id="90"/>
            <w:r>
              <w:t>33.6.3.8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0,003226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5569,10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17,97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39400,4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91" w:name="P4061"/>
            <w:bookmarkEnd w:id="91"/>
            <w:r>
              <w:t>33.6.3.9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16629,03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10,76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23592,0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определение РНК вируса гепатита С (Hepatitis C virus) в крови методом ПЦР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92" w:name="P4071"/>
            <w:bookmarkEnd w:id="92"/>
            <w:r>
              <w:t>33.6.3.10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1263,24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1,57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3442,3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93" w:name="P4081"/>
            <w:bookmarkEnd w:id="93"/>
            <w:r>
              <w:t>33.6.3.11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2239,51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1,39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3047,7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2.1.7.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94" w:name="P4091"/>
            <w:bookmarkEnd w:id="94"/>
            <w:r>
              <w:t>33.7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1101,08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231,53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507644,6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95" w:name="P4101"/>
            <w:bookmarkEnd w:id="95"/>
            <w:r>
              <w:t>33.7.1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1621,36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9,11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19974,3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2.1.8. диспансерное наблюдение,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96" w:name="P4111"/>
            <w:bookmarkEnd w:id="96"/>
            <w:r>
              <w:t>33.8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0,275801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3556,84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980,98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2150862,4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97" w:name="P4121"/>
            <w:bookmarkEnd w:id="97"/>
            <w:r>
              <w:t>33.8.1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0,025077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4964,13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124,49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272952,4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98" w:name="P4131"/>
            <w:bookmarkEnd w:id="98"/>
            <w:r>
              <w:t>33.8.2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2158,03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129,05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282950,5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болезней системы кровообращения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99" w:name="P4141"/>
            <w:bookmarkEnd w:id="99"/>
            <w:r>
              <w:t>33.8.3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0,163353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4218,08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689,04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1510765,0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2.1.9.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00" w:name="P4151"/>
            <w:bookmarkEnd w:id="100"/>
            <w:r>
              <w:t>33.9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0,027504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1922,42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52,87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115920,9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01" w:name="P4161"/>
            <w:bookmarkEnd w:id="101"/>
            <w:r>
              <w:t>33.10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1270,23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22,94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50297,4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сахарным диабетом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02" w:name="P4171"/>
            <w:bookmarkEnd w:id="102"/>
            <w:r>
              <w:t>33.10.1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4184,85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4,06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8901,8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артериальной гипертензией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03" w:name="P4181"/>
            <w:bookmarkEnd w:id="103"/>
            <w:r>
              <w:t>33.10.2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1104,74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18,88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41395,6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2.1.11. вакцинация для профилактики пневмококковых инфекций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04" w:name="P4191"/>
            <w:bookmarkEnd w:id="104"/>
            <w:r>
              <w:t>33.11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2688,86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58,26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127738,8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05" w:name="P4201"/>
            <w:bookmarkEnd w:id="105"/>
            <w:r>
              <w:t>34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0,069972122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37898,47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2651,84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5814323,6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3.1 для медицинской помощи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06" w:name="P4211"/>
            <w:bookmarkEnd w:id="106"/>
            <w:r>
              <w:t>34.1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0,0150151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91842,50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1379,02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3023591,0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07" w:name="P4221"/>
            <w:bookmarkEnd w:id="107"/>
            <w:r>
              <w:t>34.2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135042,23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100,07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219410,0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3.3 для медицинской помощи больным с вирусным гепатитом C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08" w:name="P4231"/>
            <w:bookmarkEnd w:id="108"/>
            <w:r>
              <w:t>34.3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71976,71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92,71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203272,7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09" w:name="P4241"/>
            <w:bookmarkEnd w:id="109"/>
            <w:r>
              <w:t>34.4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10" w:name="P4251"/>
            <w:bookmarkEnd w:id="110"/>
            <w:r>
              <w:t>35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63889,16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11277,97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24727682,3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11" w:name="P4261"/>
            <w:bookmarkEnd w:id="111"/>
            <w:r>
              <w:t>35.1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118061,15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1211,90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2657169,5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12" w:name="P4271"/>
            <w:bookmarkEnd w:id="112"/>
            <w:r>
              <w:t>35.2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192429,44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447,78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981786,8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13" w:name="P4281"/>
            <w:bookmarkEnd w:id="113"/>
            <w:r>
              <w:t>35.3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0,000392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297265,52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116,53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255499,6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14" w:name="P4291"/>
            <w:bookmarkEnd w:id="114"/>
            <w:r>
              <w:t>35.4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402699,93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12,89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28262,2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15" w:name="P4301"/>
            <w:bookmarkEnd w:id="115"/>
            <w:r>
              <w:t>35.5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0,000274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241989,13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66,31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145389,0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4.6.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16" w:name="P4311"/>
            <w:bookmarkEnd w:id="116"/>
            <w:r>
              <w:t>35.6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0,0037905378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257981,35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977,89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2144083,1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4.7. трансплантация почки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17" w:name="P4321"/>
            <w:bookmarkEnd w:id="117"/>
            <w:r>
              <w:t>35.7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1489717,95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37,24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81651,1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 Медицинская реабилитация: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18" w:name="P4331"/>
            <w:bookmarkEnd w:id="118"/>
            <w:r>
              <w:t>36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5.1 В амбулаторных условиях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19" w:name="P4341"/>
            <w:bookmarkEnd w:id="119"/>
            <w:r>
              <w:t>36.1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31136,59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104,96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230131,6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20" w:name="P4351"/>
            <w:bookmarkEnd w:id="120"/>
            <w:r>
              <w:t>36.2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34246,15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96,33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211209,8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21" w:name="P4361"/>
            <w:bookmarkEnd w:id="121"/>
            <w:r>
              <w:t>36.3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66280,86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389,00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852907,8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 Расходы на ведение дела СМО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22" w:name="P4371"/>
            <w:bookmarkEnd w:id="122"/>
            <w:r>
              <w:t>37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202,60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444215,4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Медицинская помощь по видам и заболеваниям, установленным базовой программой (за счет межбюджетных трансфертов бюджета Алтайского края и прочих поступлений):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23" w:name="P4391"/>
            <w:bookmarkEnd w:id="123"/>
            <w:r>
              <w:t>39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24" w:name="P4421"/>
            <w:bookmarkEnd w:id="124"/>
            <w:r>
              <w:t>41.1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2.1.2. для проведения диспансеризации, всего,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25" w:name="P4431"/>
            <w:bookmarkEnd w:id="125"/>
            <w:r>
              <w:t>41.2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26" w:name="P4441"/>
            <w:bookmarkEnd w:id="126"/>
            <w:r>
              <w:t>41.2.1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27" w:name="P4451"/>
            <w:bookmarkEnd w:id="127"/>
            <w:r>
              <w:t>41.3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2.1.4. для посещений с иными целями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28" w:name="P4481"/>
            <w:bookmarkEnd w:id="128"/>
            <w:r>
              <w:t>41.4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2.1.5. в неотложной форме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29" w:name="P4491"/>
            <w:bookmarkEnd w:id="129"/>
            <w:r>
              <w:t>41.5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 в связи с заболеваниями (обращений), всего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30" w:name="P4501"/>
            <w:bookmarkEnd w:id="130"/>
            <w:r>
              <w:t>41.6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31" w:name="P4511"/>
            <w:bookmarkEnd w:id="131"/>
            <w:r>
              <w:t>41.6.1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32" w:name="P4521"/>
            <w:bookmarkEnd w:id="132"/>
            <w:r>
              <w:t>41.6.2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41.6.3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компьютерная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33" w:name="P4541"/>
            <w:bookmarkEnd w:id="133"/>
            <w:r>
              <w:t>41.6.3.1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магнитно-резонансная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34" w:name="P4551"/>
            <w:bookmarkEnd w:id="134"/>
            <w:r>
              <w:t>41.6.3.2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35" w:name="P4561"/>
            <w:bookmarkEnd w:id="135"/>
            <w:r>
              <w:t>41.6.3.3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диагностическое исследование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36" w:name="P4571"/>
            <w:bookmarkEnd w:id="136"/>
            <w:r>
              <w:t>41.6.3.4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37" w:name="P4581"/>
            <w:bookmarkEnd w:id="137"/>
            <w:r>
              <w:t>41.6.3.5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38" w:name="P4591"/>
            <w:bookmarkEnd w:id="138"/>
            <w:r>
              <w:t>41.6.3.6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ПЭТ-КТ при онкологических заболеваниях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39" w:name="P4601"/>
            <w:bookmarkEnd w:id="139"/>
            <w:r>
              <w:t>41.6.3.7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ОФЭКТ/КТ/сцинтиграфия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40" w:name="P4611"/>
            <w:bookmarkEnd w:id="140"/>
            <w:r>
              <w:t>41.6.3.8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41" w:name="P4621"/>
            <w:bookmarkEnd w:id="141"/>
            <w:r>
              <w:t>41.6.3.9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42" w:name="P4631"/>
            <w:bookmarkEnd w:id="142"/>
            <w:r>
              <w:t>41.6.3.10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43" w:name="P4641"/>
            <w:bookmarkEnd w:id="143"/>
            <w:r>
              <w:t>41.6.3.11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2.1.7.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44" w:name="P4651"/>
            <w:bookmarkEnd w:id="144"/>
            <w:r>
              <w:t>41.7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45" w:name="P4661"/>
            <w:bookmarkEnd w:id="145"/>
            <w:r>
              <w:t>41.7.1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2.1.8. диспансерное наблюдение,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46" w:name="P4671"/>
            <w:bookmarkEnd w:id="146"/>
            <w:r>
              <w:t>41.8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47" w:name="P4681"/>
            <w:bookmarkEnd w:id="147"/>
            <w:r>
              <w:t>41.8.1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48" w:name="P4691"/>
            <w:bookmarkEnd w:id="148"/>
            <w:r>
              <w:t>41.8.2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болезней системы кровообращения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49" w:name="P4701"/>
            <w:bookmarkEnd w:id="149"/>
            <w:r>
              <w:t>41.8.3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2.1.9.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50" w:name="P4711"/>
            <w:bookmarkEnd w:id="150"/>
            <w:r>
              <w:t>41.9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51" w:name="P4721"/>
            <w:bookmarkEnd w:id="151"/>
            <w:r>
              <w:t>41.10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сахарным диабетом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52" w:name="P4731"/>
            <w:bookmarkEnd w:id="152"/>
            <w:r>
              <w:t>41.10.1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артериальной гипертензией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53" w:name="P4741"/>
            <w:bookmarkEnd w:id="153"/>
            <w:r>
              <w:t>41.10.2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2.1.11. вакцинация для профилактики пневмококковых инфекций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54" w:name="P4751"/>
            <w:bookmarkEnd w:id="154"/>
            <w:r>
              <w:t>41.11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55" w:name="P4761"/>
            <w:bookmarkEnd w:id="155"/>
            <w:r>
              <w:t>42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56" w:name="P4771"/>
            <w:bookmarkEnd w:id="156"/>
            <w:r>
              <w:t>42.1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57" w:name="P4781"/>
            <w:bookmarkEnd w:id="157"/>
            <w:r>
              <w:t>42.2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58" w:name="P4791"/>
            <w:bookmarkEnd w:id="158"/>
            <w:r>
              <w:t>42.3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59" w:name="P4801"/>
            <w:bookmarkEnd w:id="159"/>
            <w:r>
              <w:t>42.4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60" w:name="P4811"/>
            <w:bookmarkEnd w:id="160"/>
            <w:r>
              <w:t>43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61" w:name="P4821"/>
            <w:bookmarkEnd w:id="161"/>
            <w:r>
              <w:t>43.1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62" w:name="P4831"/>
            <w:bookmarkEnd w:id="162"/>
            <w:r>
              <w:t>43.2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63" w:name="P4841"/>
            <w:bookmarkEnd w:id="163"/>
            <w:r>
              <w:t>43.3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64" w:name="P4851"/>
            <w:bookmarkEnd w:id="164"/>
            <w:r>
              <w:t>43.4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 или эндартерэктомия)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65" w:name="P4861"/>
            <w:bookmarkEnd w:id="165"/>
            <w:r>
              <w:t>43.5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4.6.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66" w:name="P4871"/>
            <w:bookmarkEnd w:id="166"/>
            <w:r>
              <w:t>43.6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4.7. трансплантация почки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67" w:name="P4881"/>
            <w:bookmarkEnd w:id="167"/>
            <w:r>
              <w:t>43.7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 Медицинская реабилитация: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68" w:name="P4891"/>
            <w:bookmarkEnd w:id="168"/>
            <w:r>
              <w:t>44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69" w:name="P4901"/>
            <w:bookmarkEnd w:id="169"/>
            <w:r>
              <w:t>44.1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70" w:name="P4911"/>
            <w:bookmarkEnd w:id="170"/>
            <w:r>
              <w:t>44.2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случая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71" w:name="P4921"/>
            <w:bookmarkEnd w:id="171"/>
            <w:r>
              <w:t>44.3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7. Расходы на ведение дела СМО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72" w:name="P4931"/>
            <w:bookmarkEnd w:id="172"/>
            <w:r>
              <w:t>45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73" w:name="P4951"/>
            <w:bookmarkEnd w:id="173"/>
            <w:r>
              <w:t>47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74" w:name="P4981"/>
            <w:bookmarkEnd w:id="174"/>
            <w:r>
              <w:t>49.1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2.1.2. для проведения диспансеризации, всего,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75" w:name="P4991"/>
            <w:bookmarkEnd w:id="175"/>
            <w:r>
              <w:t>49.2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76" w:name="P5001"/>
            <w:bookmarkEnd w:id="176"/>
            <w:r>
              <w:t>49.2.1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77" w:name="P5011"/>
            <w:bookmarkEnd w:id="177"/>
            <w:r>
              <w:t>49.3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2.1.4. для посещений с иными целями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2.1.5. в неотложной форме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78" w:name="P5051"/>
            <w:bookmarkEnd w:id="178"/>
            <w:r>
              <w:t>49.5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 в связи с заболеваниями (обращений)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79" w:name="P5061"/>
            <w:bookmarkEnd w:id="179"/>
            <w:r>
              <w:t>49.6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80" w:name="P5071"/>
            <w:bookmarkEnd w:id="180"/>
            <w:r>
              <w:t>49.6.1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81" w:name="P5081"/>
            <w:bookmarkEnd w:id="181"/>
            <w:r>
              <w:t>49.6.2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49.6.3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компьютерная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82" w:name="P5101"/>
            <w:bookmarkEnd w:id="182"/>
            <w:r>
              <w:t>49.6.3.1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магнитно-резонансная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83" w:name="P5111"/>
            <w:bookmarkEnd w:id="183"/>
            <w:r>
              <w:t>49.6.3.2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84" w:name="P5121"/>
            <w:bookmarkEnd w:id="184"/>
            <w:r>
              <w:t>49.6.3.3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диагностическое исследование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85" w:name="P5131"/>
            <w:bookmarkEnd w:id="185"/>
            <w:r>
              <w:t>49.6.3.4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86" w:name="P5141"/>
            <w:bookmarkEnd w:id="186"/>
            <w:r>
              <w:t>49.6.3.5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87" w:name="P5151"/>
            <w:bookmarkEnd w:id="187"/>
            <w:r>
              <w:t>49.6.3.6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ПЭТ-КТ при онкологических заболеваниях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88" w:name="P5161"/>
            <w:bookmarkEnd w:id="188"/>
            <w:r>
              <w:t>49.6.3.7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ОФЭКТ/КТ/сцинтиграфия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89" w:name="P5171"/>
            <w:bookmarkEnd w:id="189"/>
            <w:r>
              <w:t>49.6.3.8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90" w:name="P5181"/>
            <w:bookmarkEnd w:id="190"/>
            <w:r>
              <w:t>49.6.3. 9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91" w:name="P5191"/>
            <w:bookmarkEnd w:id="191"/>
            <w:r>
              <w:t>49.6.3.10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92" w:name="P5201"/>
            <w:bookmarkEnd w:id="192"/>
            <w:r>
              <w:t>49.6.3.11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2.1.7.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93" w:name="P5211"/>
            <w:bookmarkEnd w:id="193"/>
            <w:r>
              <w:t>49.7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94" w:name="P5221"/>
            <w:bookmarkEnd w:id="194"/>
            <w:r>
              <w:t>49.7.1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2.1.8. диспансерное наблюдение,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95" w:name="P5231"/>
            <w:bookmarkEnd w:id="195"/>
            <w:r>
              <w:t>49.8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96" w:name="P5241"/>
            <w:bookmarkEnd w:id="196"/>
            <w:r>
              <w:t>49.8.1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97" w:name="P5251"/>
            <w:bookmarkEnd w:id="197"/>
            <w:r>
              <w:t>49.8.2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болезней системы кровообращения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98" w:name="P5261"/>
            <w:bookmarkEnd w:id="198"/>
            <w:r>
              <w:t>49.8.3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2.1.9. посещения с профилактическими целями центров здоровья включая диспансерное наблюдение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199" w:name="P5271"/>
            <w:bookmarkEnd w:id="199"/>
            <w:r>
              <w:t>49.9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00" w:name="P5281"/>
            <w:bookmarkEnd w:id="200"/>
            <w:r>
              <w:t>49.10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сахарным диабетом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01" w:name="P5291"/>
            <w:bookmarkEnd w:id="201"/>
            <w:r>
              <w:t>49.10.1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артериальной гипертензией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02" w:name="P5301"/>
            <w:bookmarkEnd w:id="202"/>
            <w:r>
              <w:t>49.10.2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2.1.11. вакцинация для профилактики пневмококковых инфекций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03" w:name="P5311"/>
            <w:bookmarkEnd w:id="203"/>
            <w:r>
              <w:t>49.11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04" w:name="P5321"/>
            <w:bookmarkEnd w:id="204"/>
            <w:r>
              <w:t>50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05" w:name="P5331"/>
            <w:bookmarkEnd w:id="205"/>
            <w:r>
              <w:t>50.1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06" w:name="P5341"/>
            <w:bookmarkEnd w:id="206"/>
            <w:r>
              <w:t>50.2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07" w:name="P5351"/>
            <w:bookmarkEnd w:id="207"/>
            <w:r>
              <w:t>50.3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08" w:name="P5361"/>
            <w:bookmarkEnd w:id="208"/>
            <w:r>
              <w:t>50.4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09" w:name="P5371"/>
            <w:bookmarkEnd w:id="209"/>
            <w:r>
              <w:t>51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10" w:name="P5381"/>
            <w:bookmarkEnd w:id="210"/>
            <w:r>
              <w:t>51.1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11" w:name="P5391"/>
            <w:bookmarkEnd w:id="211"/>
            <w:r>
              <w:t>51.2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12" w:name="P5401"/>
            <w:bookmarkEnd w:id="212"/>
            <w:r>
              <w:t>51.3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13" w:name="P5411"/>
            <w:bookmarkEnd w:id="213"/>
            <w:r>
              <w:t>51.4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 или эндартерэктомия)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14" w:name="P5421"/>
            <w:bookmarkEnd w:id="214"/>
            <w:r>
              <w:t>51.5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4.6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15" w:name="P5431"/>
            <w:bookmarkEnd w:id="215"/>
            <w:r>
              <w:t>51.6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4.7. трансплантация почки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16" w:name="P5441"/>
            <w:bookmarkEnd w:id="216"/>
            <w:r>
              <w:t>51.7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 Медицинская реабилитация: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17" w:name="P5451"/>
            <w:bookmarkEnd w:id="217"/>
            <w:r>
              <w:t>52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18" w:name="P5461"/>
            <w:bookmarkEnd w:id="218"/>
            <w:r>
              <w:t>52.1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19" w:name="P5471"/>
            <w:bookmarkEnd w:id="219"/>
            <w:r>
              <w:t>52.2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20" w:name="P5481"/>
            <w:bookmarkEnd w:id="220"/>
            <w:r>
              <w:t>52.3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 паллиативная медицинская помощь </w:t>
            </w:r>
            <w:hyperlink w:anchor="P5589" w:tooltip="&lt;*******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 первичная медицинская помощь, в том числе доврачебная и врачебная </w:t>
            </w:r>
            <w:hyperlink w:anchor="P5588" w:tooltip="&lt;*******&gt;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">
              <w:r>
                <w:rPr>
                  <w:color w:val="0000FF"/>
                </w:rPr>
                <w:t>&lt;*******&gt;</w:t>
              </w:r>
            </w:hyperlink>
            <w:r>
              <w:t>, всего, в том числ</w:t>
            </w:r>
            <w:r>
              <w:t>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21" w:name="P5501"/>
            <w:bookmarkEnd w:id="221"/>
            <w:r>
              <w:t>53.1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22" w:name="P5511"/>
            <w:bookmarkEnd w:id="222"/>
            <w:r>
              <w:t>53.1.1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23" w:name="P5521"/>
            <w:bookmarkEnd w:id="223"/>
            <w:r>
              <w:t>53.1.2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24" w:name="P5531"/>
            <w:bookmarkEnd w:id="224"/>
            <w:r>
              <w:t>53.2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6.3. оказываемая в условиях дневного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25" w:name="P5541"/>
            <w:bookmarkEnd w:id="225"/>
            <w:r>
              <w:t>53.3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7. Расходы на ведение дела СМО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26" w:name="P5551"/>
            <w:bookmarkEnd w:id="226"/>
            <w:r>
              <w:t>54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8. Иные расходы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27" w:name="P5561"/>
            <w:bookmarkEnd w:id="227"/>
            <w:r>
              <w:t>55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Итого (сумма строк: 01 + 19 + 20)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26127,79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57286871,6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</w:tr>
    </w:tbl>
    <w:p w:rsidR="00940817" w:rsidRDefault="00940817">
      <w:pPr>
        <w:pStyle w:val="ConsPlusNormal0"/>
        <w:sectPr w:rsidR="00940817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--------------------------------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&lt;*&gt;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</w:t>
      </w:r>
      <w:r>
        <w:t>иф).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</w:t>
      </w:r>
      <w:r>
        <w:t>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&lt;**&gt; Нормативы объема скорой медицинской помощи и нормативы финансовых затрат на один вызов с</w:t>
      </w:r>
      <w:r>
        <w:t>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</w:t>
      </w:r>
      <w:r>
        <w:t>ри санитарно-авиационной эвакуации, осуществляемой воздушными судами, с учетом реальной потребности (за исключением расходов на авиационные работы) устанавливаются субъектом Российской Федерации за счет средств соответствующих бюджетов.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&lt;***&gt; Включая посещ</w:t>
      </w:r>
      <w:r>
        <w:t>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</w:t>
      </w:r>
      <w:r>
        <w:t>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228" w:name="P5585"/>
      <w:bookmarkEnd w:id="228"/>
      <w:r>
        <w:t>&lt;****&gt;</w:t>
      </w:r>
      <w:r>
        <w:t xml:space="preserve">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&lt;*****&gt; Субъект Российской Федерации вправе устанавливать раздельные нормативы объема и стоимости единицы объема для оказываемо</w:t>
      </w:r>
      <w:r>
        <w:t>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&lt;******&gt; Нормативы</w:t>
      </w:r>
      <w:r>
        <w:t xml:space="preserve">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</w:t>
      </w:r>
      <w:r>
        <w:t>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помощи, утвержденных постановлением Правительства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229" w:name="P5588"/>
      <w:bookmarkEnd w:id="229"/>
      <w:r>
        <w:t>&lt;*</w:t>
      </w:r>
      <w:r>
        <w:t>******&gt;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230" w:name="P5589"/>
      <w:bookmarkEnd w:id="230"/>
      <w:r>
        <w:t>&lt;********&gt; Включены в норматив объема первичной медико-санита</w:t>
      </w:r>
      <w:r>
        <w:t>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2.2.1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</w:t>
      </w:r>
      <w:r>
        <w:t>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r>
        <w:t>УТВЕРЖДЕННАЯ СТОИМОСТЬ</w:t>
      </w:r>
    </w:p>
    <w:p w:rsidR="00940817" w:rsidRDefault="0038308A">
      <w:pPr>
        <w:pStyle w:val="ConsPlusTitle0"/>
        <w:jc w:val="center"/>
      </w:pPr>
      <w:r>
        <w:t>ТЕРРИТОРИАЛЬНОЙ ПРОГРАММЫ ОБЯЗАТЕЛЬНОГО МЕДИЦИНСКОГО</w:t>
      </w:r>
    </w:p>
    <w:p w:rsidR="00940817" w:rsidRDefault="0038308A">
      <w:pPr>
        <w:pStyle w:val="ConsPlusTitle0"/>
        <w:jc w:val="center"/>
      </w:pPr>
      <w:r>
        <w:t>СТРАХОВАНИЯ АЛТАЙСКОГО КРАЯ ПО ВИДАМ И УСЛОВИЯМ ОКАЗАНИЯ</w:t>
      </w:r>
    </w:p>
    <w:p w:rsidR="00940817" w:rsidRDefault="0038308A">
      <w:pPr>
        <w:pStyle w:val="ConsPlusTitle0"/>
        <w:jc w:val="center"/>
      </w:pPr>
      <w:r>
        <w:t>МЕДИЦИНСКОЙ ПО</w:t>
      </w:r>
      <w:r>
        <w:t>МОЩИ НА 2027 ГОД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</w:pPr>
      <w:r>
        <w:t>Численность застрахованного населения, тыс. чел. - 2192,565</w:t>
      </w:r>
    </w:p>
    <w:p w:rsidR="00940817" w:rsidRDefault="00940817">
      <w:pPr>
        <w:pStyle w:val="ConsPlusNormal0"/>
        <w:sectPr w:rsidR="00940817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1"/>
        <w:gridCol w:w="965"/>
        <w:gridCol w:w="1647"/>
        <w:gridCol w:w="1888"/>
        <w:gridCol w:w="1888"/>
        <w:gridCol w:w="2130"/>
        <w:gridCol w:w="965"/>
        <w:gridCol w:w="2130"/>
        <w:gridCol w:w="1190"/>
        <w:gridCol w:w="704"/>
      </w:tblGrid>
      <w:tr w:rsidR="00940817">
        <w:tc>
          <w:tcPr>
            <w:tcW w:w="3261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992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276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43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Объем медицинской помощи в расчете на 1 застрахованное лицо (территориальный норматив объемов предоставления медицинской помощи)</w:t>
            </w:r>
          </w:p>
        </w:tc>
        <w:tc>
          <w:tcPr>
            <w:tcW w:w="1417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Стоимость единицы объема медицинской помощи (территориальный норматив финансовых затрат на единицу объема предоставления медицинской помощи)</w:t>
            </w:r>
          </w:p>
        </w:tc>
        <w:tc>
          <w:tcPr>
            <w:tcW w:w="2835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969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Стоимость территориальной программы по источникам ее ф</w:t>
            </w:r>
            <w:r>
              <w:t>инансового обеспечения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835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119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85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за счет средств консолидированного бюджета Алтайского края </w:t>
            </w:r>
            <w:hyperlink w:anchor="P8028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за счет средств консолидированного бюджета Алтайского края </w:t>
            </w:r>
            <w:hyperlink w:anchor="P8028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28228,57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61892986,7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83,6%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6274" w:tooltip="31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6834" w:tooltip="39">
              <w:r>
                <w:rPr>
                  <w:color w:val="0000FF"/>
                </w:rPr>
                <w:t>39</w:t>
              </w:r>
            </w:hyperlink>
            <w:r>
              <w:t xml:space="preserve"> + </w:t>
            </w:r>
            <w:hyperlink w:anchor="P7394" w:tooltip="47">
              <w:r>
                <w:rPr>
                  <w:color w:val="0000FF"/>
                </w:rPr>
                <w:t>47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6270,00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1636,47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3588066,8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2.1.1. для проведения профилактических медицинских осмотров (сумма </w:t>
            </w:r>
            <w:hyperlink w:anchor="P6304" w:tooltip="33.1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6864" w:tooltip="41.1">
              <w:r>
                <w:rPr>
                  <w:color w:val="0000FF"/>
                </w:rPr>
                <w:t>41.1</w:t>
              </w:r>
            </w:hyperlink>
            <w:r>
              <w:t xml:space="preserve"> + </w:t>
            </w:r>
            <w:hyperlink w:anchor="P7424" w:tooltip="49.1">
              <w:r>
                <w:rPr>
                  <w:color w:val="0000FF"/>
                </w:rPr>
                <w:t>49.1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3206,28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834,17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1828971,9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2.1.2. для проведения диспансеризации, всего (сумма </w:t>
            </w:r>
            <w:hyperlink w:anchor="P6314" w:tooltip="33.2">
              <w:r>
                <w:rPr>
                  <w:color w:val="0000FF"/>
                </w:rPr>
                <w:t>33.2</w:t>
              </w:r>
            </w:hyperlink>
            <w:r>
              <w:t xml:space="preserve"> + </w:t>
            </w:r>
            <w:hyperlink w:anchor="P6874" w:tooltip="41.2">
              <w:r>
                <w:rPr>
                  <w:color w:val="0000FF"/>
                </w:rPr>
                <w:t>41.2</w:t>
              </w:r>
            </w:hyperlink>
            <w:r>
              <w:t xml:space="preserve"> + </w:t>
            </w:r>
            <w:hyperlink w:anchor="P7434" w:tooltip="49.2">
              <w:r>
                <w:rPr>
                  <w:color w:val="0000FF"/>
                </w:rPr>
                <w:t>49.2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3834,97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1687,19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3699273,7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для проведения углубленной диспансеризации (сумма </w:t>
            </w:r>
            <w:hyperlink w:anchor="P6324" w:tooltip="33.2.1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6884" w:tooltip="41.2.1">
              <w:r>
                <w:rPr>
                  <w:color w:val="0000FF"/>
                </w:rPr>
                <w:t>41.2.1</w:t>
              </w:r>
            </w:hyperlink>
            <w:r>
              <w:t xml:space="preserve"> + </w:t>
            </w:r>
            <w:hyperlink w:anchor="P7444" w:tooltip="49.2.1">
              <w:r>
                <w:rPr>
                  <w:color w:val="0000FF"/>
                </w:rPr>
                <w:t>49.2.1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2885,17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146,45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321101,1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2.1.3. для проведения диспансеризации для оценки репродуктивного здоровья женщин и мужчин (сумма </w:t>
            </w:r>
            <w:hyperlink w:anchor="P6334" w:tooltip="33.3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6894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7454" w:tooltip="49.3">
              <w:r>
                <w:rPr>
                  <w:color w:val="0000FF"/>
                </w:rPr>
                <w:t>49.3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2375,43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375,79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823944,0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3751,20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303,77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666035,5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932,73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72,02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157908,5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2.1.4. для посещений с иными целями (сумма </w:t>
            </w:r>
            <w:hyperlink w:anchor="P6364" w:tooltip="33.4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6924" w:tooltip="41.4">
              <w:r>
                <w:rPr>
                  <w:color w:val="0000FF"/>
                </w:rPr>
                <w:t>41.4</w:t>
              </w:r>
            </w:hyperlink>
            <w:r>
              <w:t xml:space="preserve"> + </w:t>
            </w:r>
            <w:hyperlink w:anchor="P7484" w:tooltip="49.4">
              <w:r>
                <w:rPr>
                  <w:color w:val="0000FF"/>
                </w:rPr>
                <w:t>49.4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540,57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1415,34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3103224,9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2.1.5. в неотложной форме (сумма </w:t>
            </w:r>
            <w:hyperlink w:anchor="P6374" w:tooltip="33.5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6934" w:tooltip="41.5">
              <w:r>
                <w:rPr>
                  <w:color w:val="0000FF"/>
                </w:rPr>
                <w:t>41.5</w:t>
              </w:r>
            </w:hyperlink>
            <w:r>
              <w:t xml:space="preserve"> + </w:t>
            </w:r>
            <w:hyperlink w:anchor="P7494" w:tooltip="49.5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1290,17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696,69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1527538,1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2.1.6. в связи с заболеваниями (обращений), всего (сумма </w:t>
            </w:r>
            <w:hyperlink w:anchor="P6384" w:tooltip="33.6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6944" w:tooltip="41.6">
              <w:r>
                <w:rPr>
                  <w:color w:val="0000FF"/>
                </w:rPr>
                <w:t>41.6</w:t>
              </w:r>
            </w:hyperlink>
            <w:r>
              <w:t xml:space="preserve"> + </w:t>
            </w:r>
            <w:hyperlink w:anchor="P7504" w:tooltip="49.6">
              <w:r>
                <w:rPr>
                  <w:color w:val="0000FF"/>
                </w:rPr>
                <w:t>49.6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2535,41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3387,23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7426721,9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 (сумма </w:t>
            </w:r>
            <w:hyperlink w:anchor="P6394" w:tooltip="33.6.1">
              <w:r>
                <w:rPr>
                  <w:color w:val="0000FF"/>
                </w:rPr>
                <w:t>строк 33.6.1</w:t>
              </w:r>
            </w:hyperlink>
            <w:r>
              <w:t xml:space="preserve"> + </w:t>
            </w:r>
            <w:hyperlink w:anchor="P6954" w:tooltip="41.6.1">
              <w:r>
                <w:rPr>
                  <w:color w:val="0000FF"/>
                </w:rPr>
                <w:t>41.6.1</w:t>
              </w:r>
            </w:hyperlink>
            <w:r>
              <w:t xml:space="preserve"> + </w:t>
            </w:r>
            <w:hyperlink w:anchor="P7514" w:tooltip="49.6.1">
              <w:r>
                <w:rPr>
                  <w:color w:val="0000FF"/>
                </w:rPr>
                <w:t>49.6.1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466,54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37,63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82506,2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 (сумма </w:t>
            </w:r>
            <w:hyperlink w:anchor="P6404" w:tooltip="33.6.2">
              <w:r>
                <w:rPr>
                  <w:color w:val="0000FF"/>
                </w:rPr>
                <w:t>строк 33.6.2</w:t>
              </w:r>
            </w:hyperlink>
            <w:r>
              <w:t xml:space="preserve"> + </w:t>
            </w:r>
            <w:hyperlink w:anchor="P6964" w:tooltip="41.6.2">
              <w:r>
                <w:rPr>
                  <w:color w:val="0000FF"/>
                </w:rPr>
                <w:t>41.6.2</w:t>
              </w:r>
            </w:hyperlink>
            <w:r>
              <w:t xml:space="preserve"> + </w:t>
            </w:r>
            <w:hyperlink w:anchor="P7524" w:tooltip="49.6.2">
              <w:r>
                <w:rPr>
                  <w:color w:val="0000FF"/>
                </w:rPr>
                <w:t>49.6.2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413,02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12,62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27670,2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2832,90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778,44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1706780,3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компьютерная томография (сумма </w:t>
            </w:r>
            <w:hyperlink w:anchor="P6424" w:tooltip="33.6.3.1">
              <w:r>
                <w:rPr>
                  <w:color w:val="0000FF"/>
                </w:rPr>
                <w:t>строк 33.6.3.1</w:t>
              </w:r>
            </w:hyperlink>
            <w:r>
              <w:t xml:space="preserve"> + </w:t>
            </w:r>
            <w:hyperlink w:anchor="P6984" w:tooltip="41.6.3.1">
              <w:r>
                <w:rPr>
                  <w:color w:val="0000FF"/>
                </w:rPr>
                <w:t>41.6.3.1</w:t>
              </w:r>
            </w:hyperlink>
            <w:r>
              <w:t xml:space="preserve"> + </w:t>
            </w:r>
            <w:hyperlink w:anchor="P7544" w:tooltip="49.6.3.1">
              <w:r>
                <w:rPr>
                  <w:color w:val="0000FF"/>
                </w:rPr>
                <w:t>49.6.3.1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4222,90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243,80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534547,3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магнитно-резонансная томография (сумма </w:t>
            </w:r>
            <w:hyperlink w:anchor="P6434" w:tooltip="33.6.3.2">
              <w:r>
                <w:rPr>
                  <w:color w:val="0000FF"/>
                </w:rPr>
                <w:t>строк 33.6.3.2</w:t>
              </w:r>
            </w:hyperlink>
            <w:r>
              <w:t xml:space="preserve"> + </w:t>
            </w:r>
            <w:hyperlink w:anchor="P6994" w:tooltip="41.6.3.2">
              <w:r>
                <w:rPr>
                  <w:color w:val="0000FF"/>
                </w:rPr>
                <w:t>41.6.3.2</w:t>
              </w:r>
            </w:hyperlink>
            <w:r>
              <w:t xml:space="preserve"> + </w:t>
            </w:r>
            <w:hyperlink w:anchor="P7554" w:tooltip="49.6.3.2">
              <w:r>
                <w:rPr>
                  <w:color w:val="0000FF"/>
                </w:rPr>
                <w:t>49.6.3.2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5765,87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127,04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278543,5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ультразвуковое исследование сердечно-сосудистой системы (сумма </w:t>
            </w:r>
            <w:hyperlink w:anchor="P6444" w:tooltip="33.6.3.3">
              <w:r>
                <w:rPr>
                  <w:color w:val="0000FF"/>
                </w:rPr>
                <w:t>строк 33.6.3.3</w:t>
              </w:r>
            </w:hyperlink>
            <w:r>
              <w:t xml:space="preserve"> + </w:t>
            </w:r>
            <w:hyperlink w:anchor="P7004" w:tooltip="41.6.3.3">
              <w:r>
                <w:rPr>
                  <w:color w:val="0000FF"/>
                </w:rPr>
                <w:t>41.6.3.3</w:t>
              </w:r>
            </w:hyperlink>
            <w:r>
              <w:t xml:space="preserve"> + </w:t>
            </w:r>
            <w:hyperlink w:anchor="P7564" w:tooltip="49.6.3.3">
              <w:r>
                <w:rPr>
                  <w:color w:val="0000FF"/>
                </w:rPr>
                <w:t>49.6.3.3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910,96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111,51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244492,9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эндоскопическое диагностическое исследование (сумма </w:t>
            </w:r>
            <w:hyperlink w:anchor="P6454" w:tooltip="33.6.3.4">
              <w:r>
                <w:rPr>
                  <w:color w:val="0000FF"/>
                </w:rPr>
                <w:t>строк 33.6.3.4</w:t>
              </w:r>
            </w:hyperlink>
            <w:r>
              <w:t xml:space="preserve"> + </w:t>
            </w:r>
            <w:hyperlink w:anchor="P7014" w:tooltip="41.6.3.4">
              <w:r>
                <w:rPr>
                  <w:color w:val="0000FF"/>
                </w:rPr>
                <w:t>41.6.3.4</w:t>
              </w:r>
            </w:hyperlink>
            <w:r>
              <w:t xml:space="preserve"> + </w:t>
            </w:r>
            <w:hyperlink w:anchor="P7574" w:tooltip="49.6.3.4">
              <w:r>
                <w:rPr>
                  <w:color w:val="0000FF"/>
                </w:rPr>
                <w:t>49.6.3.4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1670,30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59,08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129536,7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молекулярно-генетическое исследование с целью диагностики онкологических заболеваний (сумма </w:t>
            </w:r>
            <w:hyperlink w:anchor="P6464" w:tooltip="33.6.3.5">
              <w:r>
                <w:rPr>
                  <w:color w:val="0000FF"/>
                </w:rPr>
                <w:t>строк 33.6.3.5</w:t>
              </w:r>
            </w:hyperlink>
            <w:r>
              <w:t xml:space="preserve"> + </w:t>
            </w:r>
            <w:hyperlink w:anchor="P7024" w:tooltip="41.6.3.5">
              <w:r>
                <w:rPr>
                  <w:color w:val="0000FF"/>
                </w:rPr>
                <w:t>41.6.3.5</w:t>
              </w:r>
            </w:hyperlink>
            <w:r>
              <w:t xml:space="preserve"> + </w:t>
            </w:r>
            <w:hyperlink w:anchor="P7584" w:tooltip="49.6.3.5">
              <w:r>
                <w:rPr>
                  <w:color w:val="0000FF"/>
                </w:rPr>
                <w:t>49.6.3.5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13130,87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19,59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42952,4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6474" w:tooltip="33.6.3.6">
              <w:r>
                <w:rPr>
                  <w:color w:val="0000FF"/>
                </w:rPr>
                <w:t>строк 33.6.3.6</w:t>
              </w:r>
            </w:hyperlink>
            <w:r>
              <w:t xml:space="preserve"> + </w:t>
            </w:r>
            <w:hyperlink w:anchor="P7034" w:tooltip="41.6.3.6">
              <w:r>
                <w:rPr>
                  <w:color w:val="0000FF"/>
                </w:rPr>
                <w:t>41.6.3.6</w:t>
              </w:r>
            </w:hyperlink>
            <w:r>
              <w:t xml:space="preserve"> + </w:t>
            </w:r>
            <w:hyperlink w:anchor="P7594" w:tooltip="49.6.3.6">
              <w:r>
                <w:rPr>
                  <w:color w:val="0000FF"/>
                </w:rPr>
                <w:t>49.6.3.6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3238,25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87,77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192441,4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ПЭТ-КТ при онкологических заболеваниях (сумма </w:t>
            </w:r>
            <w:hyperlink w:anchor="P6484" w:tooltip="33.6.3.7">
              <w:r>
                <w:rPr>
                  <w:color w:val="0000FF"/>
                </w:rPr>
                <w:t>строк 33.6.3.7</w:t>
              </w:r>
            </w:hyperlink>
            <w:r>
              <w:t xml:space="preserve"> + </w:t>
            </w:r>
            <w:hyperlink w:anchor="P7044" w:tooltip="41.6.3.7">
              <w:r>
                <w:rPr>
                  <w:color w:val="0000FF"/>
                </w:rPr>
                <w:t>41.6.3.7</w:t>
              </w:r>
            </w:hyperlink>
            <w:r>
              <w:t xml:space="preserve"> + </w:t>
            </w:r>
            <w:hyperlink w:anchor="P7604" w:tooltip="49.6.3.7">
              <w:r>
                <w:rPr>
                  <w:color w:val="0000FF"/>
                </w:rPr>
                <w:t>49.6.3.7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42551,21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91,10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199742,7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ОФЭКТ/КТ/сцинтиграфия (сумма </w:t>
            </w:r>
            <w:hyperlink w:anchor="P6494" w:tooltip="33.6.3.8">
              <w:r>
                <w:rPr>
                  <w:color w:val="0000FF"/>
                </w:rPr>
                <w:t>строк 33.6.3.8</w:t>
              </w:r>
            </w:hyperlink>
            <w:r>
              <w:t xml:space="preserve"> + </w:t>
            </w:r>
            <w:hyperlink w:anchor="P7054" w:tooltip="41.6.3.8">
              <w:r>
                <w:rPr>
                  <w:color w:val="0000FF"/>
                </w:rPr>
                <w:t>41.6.3.8</w:t>
              </w:r>
            </w:hyperlink>
            <w:r>
              <w:t xml:space="preserve"> + </w:t>
            </w:r>
            <w:hyperlink w:anchor="P7614" w:tooltip="49.6.3.8">
              <w:r>
                <w:rPr>
                  <w:color w:val="0000FF"/>
                </w:rPr>
                <w:t>49.6.3.8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5967,45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23,85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52292,7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неинвазивное пренатальное тестирование (определение внеклеточной ДНК плода по крови матери) (сумма </w:t>
            </w:r>
            <w:hyperlink w:anchor="P6504" w:tooltip="33.6.3.9">
              <w:r>
                <w:rPr>
                  <w:color w:val="0000FF"/>
                </w:rPr>
                <w:t>строк 33.6.3.9</w:t>
              </w:r>
            </w:hyperlink>
            <w:r>
              <w:t xml:space="preserve"> + </w:t>
            </w:r>
            <w:hyperlink w:anchor="P7064" w:tooltip="41.6.3.9">
              <w:r>
                <w:rPr>
                  <w:color w:val="0000FF"/>
                </w:rPr>
                <w:t>41.6.3.9</w:t>
              </w:r>
            </w:hyperlink>
            <w:r>
              <w:t xml:space="preserve"> + </w:t>
            </w:r>
            <w:hyperlink w:anchor="P7624" w:tooltip="49.6.3. 9">
              <w:r>
                <w:rPr>
                  <w:color w:val="0000FF"/>
                </w:rPr>
                <w:t>49</w:t>
              </w:r>
              <w:r>
                <w:rPr>
                  <w:color w:val="0000FF"/>
                </w:rPr>
                <w:t>.6.3.9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17818,35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11,53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25280,3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определение РНК вируса гепатита C (Hepatitis C virus) в крови методом ПЦР (сумма </w:t>
            </w:r>
            <w:hyperlink w:anchor="P6514" w:tooltip="33.6.3.10">
              <w:r>
                <w:rPr>
                  <w:color w:val="0000FF"/>
                </w:rPr>
                <w:t>строк 33.6.3.10</w:t>
              </w:r>
            </w:hyperlink>
            <w:r>
              <w:t xml:space="preserve"> + </w:t>
            </w:r>
            <w:hyperlink w:anchor="P7074" w:tooltip="41.6.3.10">
              <w:r>
                <w:rPr>
                  <w:color w:val="0000FF"/>
                </w:rPr>
                <w:t>41.6.3.10</w:t>
              </w:r>
            </w:hyperlink>
            <w:r>
              <w:t xml:space="preserve"> + </w:t>
            </w:r>
            <w:hyperlink w:anchor="P7634" w:tooltip="49.6.3.10">
              <w:r>
                <w:rPr>
                  <w:color w:val="0000FF"/>
                </w:rPr>
                <w:t>49.6.3.10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1353,54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1,68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3683,5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лабораторная диагностика для пациентов с хроническим вирусным гепатитом C (оценка стадии фиброза, определение генотипа ВГС) (сумма </w:t>
            </w:r>
            <w:hyperlink w:anchor="P6524" w:tooltip="33.6.3.11">
              <w:r>
                <w:rPr>
                  <w:color w:val="0000FF"/>
                </w:rPr>
                <w:t>строк 33.6.3.11</w:t>
              </w:r>
            </w:hyperlink>
            <w:r>
              <w:t xml:space="preserve"> + </w:t>
            </w:r>
            <w:hyperlink w:anchor="P7084" w:tooltip="41.6.3.11">
              <w:r>
                <w:rPr>
                  <w:color w:val="0000FF"/>
                </w:rPr>
                <w:t>41.6.3.11</w:t>
              </w:r>
            </w:hyperlink>
            <w:r>
              <w:t xml:space="preserve"> + </w:t>
            </w:r>
            <w:hyperlink w:anchor="P7644" w:tooltip="49.6.3.11">
              <w:r>
                <w:rPr>
                  <w:color w:val="0000FF"/>
                </w:rPr>
                <w:t>49.6.3.11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2399,61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1,49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3266,9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2.1.7. школа для больных с хроническими заболеваниями, школ для беременных и по вопросам грудного вскармливания (сумма </w:t>
            </w:r>
            <w:hyperlink w:anchor="P6534" w:tooltip="33.7">
              <w:r>
                <w:rPr>
                  <w:color w:val="0000FF"/>
                </w:rPr>
                <w:t>строк 33.7</w:t>
              </w:r>
            </w:hyperlink>
            <w:r>
              <w:t xml:space="preserve"> + </w:t>
            </w:r>
            <w:hyperlink w:anchor="P7094" w:tooltip="41.7">
              <w:r>
                <w:rPr>
                  <w:color w:val="0000FF"/>
                </w:rPr>
                <w:t>41.7</w:t>
              </w:r>
            </w:hyperlink>
            <w:r>
              <w:t xml:space="preserve"> + </w:t>
            </w:r>
            <w:hyperlink w:anchor="P7654" w:tooltip="49.7">
              <w:r>
                <w:rPr>
                  <w:color w:val="0000FF"/>
                </w:rPr>
                <w:t>49.</w:t>
              </w:r>
              <w:r>
                <w:rPr>
                  <w:color w:val="0000FF"/>
                </w:rPr>
                <w:t>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1179,81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248,09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543953,5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школа сахарного диабета (сумма </w:t>
            </w:r>
            <w:hyperlink w:anchor="P6544" w:tooltip="33.7.1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7104" w:tooltip="41.7.1">
              <w:r>
                <w:rPr>
                  <w:color w:val="0000FF"/>
                </w:rPr>
                <w:t>41.7.1</w:t>
              </w:r>
            </w:hyperlink>
            <w:r>
              <w:t xml:space="preserve"> + </w:t>
            </w:r>
            <w:hyperlink w:anchor="P7664" w:tooltip="49.7.1">
              <w:r>
                <w:rPr>
                  <w:color w:val="0000FF"/>
                </w:rPr>
                <w:t>49.7.1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1737,34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9,76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21399,4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2.1.8. диспансерное наблюдение (сумма </w:t>
            </w:r>
            <w:hyperlink w:anchor="P6554" w:tooltip="33.8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7114" w:tooltip="41.8">
              <w:r>
                <w:rPr>
                  <w:color w:val="0000FF"/>
                </w:rPr>
                <w:t>41.8</w:t>
              </w:r>
            </w:hyperlink>
            <w:r>
              <w:t xml:space="preserve"> + </w:t>
            </w:r>
            <w:hyperlink w:anchor="P7674" w:tooltip="49.8">
              <w:r>
                <w:rPr>
                  <w:color w:val="0000FF"/>
                </w:rPr>
                <w:t>49.8</w:t>
              </w:r>
            </w:hyperlink>
            <w:r>
              <w:t>),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3823,17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1053,32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2309472,6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онкологических заболеваний (сумма </w:t>
            </w:r>
            <w:hyperlink w:anchor="P6564" w:tooltip="33.8.1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7124" w:tooltip="41.8.1">
              <w:r>
                <w:rPr>
                  <w:color w:val="0000FF"/>
                </w:rPr>
                <w:t>41.8.1</w:t>
              </w:r>
            </w:hyperlink>
            <w:r>
              <w:t xml:space="preserve"> + </w:t>
            </w:r>
            <w:hyperlink w:anchor="P7684" w:tooltip="49.8.1">
              <w:r>
                <w:rPr>
                  <w:color w:val="0000FF"/>
                </w:rPr>
                <w:t>49.8.1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5319,16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239,63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525404,4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сахарного диабета (сумма </w:t>
            </w:r>
            <w:hyperlink w:anchor="P6574" w:tooltip="33.8.2">
              <w:r>
                <w:rPr>
                  <w:color w:val="0000FF"/>
                </w:rPr>
                <w:t>строк 33.8.2</w:t>
              </w:r>
            </w:hyperlink>
            <w:r>
              <w:t xml:space="preserve"> + </w:t>
            </w:r>
            <w:hyperlink w:anchor="P7134" w:tooltip="41.8.2">
              <w:r>
                <w:rPr>
                  <w:color w:val="0000FF"/>
                </w:rPr>
                <w:t>41.8.2</w:t>
              </w:r>
            </w:hyperlink>
            <w:r>
              <w:t xml:space="preserve"> + </w:t>
            </w:r>
            <w:hyperlink w:anchor="P7694" w:tooltip="49.8.2">
              <w:r>
                <w:rPr>
                  <w:color w:val="0000FF"/>
                </w:rPr>
                <w:t>49.8.2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2312,40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138,28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303187,9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болезней системы кровообращения (сумма </w:t>
            </w:r>
            <w:hyperlink w:anchor="P6584" w:tooltip="33.8.3">
              <w:r>
                <w:rPr>
                  <w:color w:val="0000FF"/>
                </w:rPr>
                <w:t>строк 33.8.3</w:t>
              </w:r>
            </w:hyperlink>
            <w:r>
              <w:t xml:space="preserve"> + </w:t>
            </w:r>
            <w:hyperlink w:anchor="P7144" w:tooltip="41.8.3">
              <w:r>
                <w:rPr>
                  <w:color w:val="0000FF"/>
                </w:rPr>
                <w:t>41.8.3</w:t>
              </w:r>
            </w:hyperlink>
            <w:r>
              <w:t xml:space="preserve"> + </w:t>
            </w:r>
            <w:hyperlink w:anchor="P7704" w:tooltip="49.8.3">
              <w:r>
                <w:rPr>
                  <w:color w:val="0000FF"/>
                </w:rPr>
                <w:t>49.8.3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4519,71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628,16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1377281,6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2.1.9. посещения с профилактическими целями центров здоровья, включая диспансерное наблюдение (сумма </w:t>
            </w:r>
            <w:hyperlink w:anchor="P6594" w:tooltip="33.9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7154" w:tooltip="41.9">
              <w:r>
                <w:rPr>
                  <w:color w:val="0000FF"/>
                </w:rPr>
                <w:t>41.9</w:t>
              </w:r>
            </w:hyperlink>
            <w:r>
              <w:t xml:space="preserve"> + </w:t>
            </w:r>
            <w:hyperlink w:anchor="P7714" w:tooltip="49.9">
              <w:r>
                <w:rPr>
                  <w:color w:val="0000FF"/>
                </w:rPr>
                <w:t>49.9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2059,94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67,63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148283,2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2.1.10. дистанционное наблюдение за состоянием здоровья пациентов, в том числе (сумма </w:t>
            </w:r>
            <w:hyperlink w:anchor="P6604" w:tooltip="33.10">
              <w:r>
                <w:rPr>
                  <w:color w:val="0000FF"/>
                </w:rPr>
                <w:t>строк 33.10</w:t>
              </w:r>
            </w:hyperlink>
            <w:r>
              <w:t xml:space="preserve"> + </w:t>
            </w:r>
            <w:hyperlink w:anchor="P7164" w:tooltip="41.10">
              <w:r>
                <w:rPr>
                  <w:color w:val="0000FF"/>
                </w:rPr>
                <w:t>41.10</w:t>
              </w:r>
            </w:hyperlink>
            <w:r>
              <w:t xml:space="preserve"> + </w:t>
            </w:r>
            <w:hyperlink w:anchor="P7724" w:tooltip="49.10">
              <w:r>
                <w:rPr>
                  <w:color w:val="0000FF"/>
                </w:rPr>
                <w:t>49.10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1467,91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60,17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131926,6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пациентов с сахарным диабетом (сумма </w:t>
            </w:r>
            <w:hyperlink w:anchor="P6614" w:tooltip="33.10.1">
              <w:r>
                <w:rPr>
                  <w:color w:val="0000FF"/>
                </w:rPr>
                <w:t>строк 33.10.1</w:t>
              </w:r>
            </w:hyperlink>
            <w:r>
              <w:t xml:space="preserve"> + </w:t>
            </w:r>
            <w:hyperlink w:anchor="P7174" w:tooltip="41.10.1">
              <w:r>
                <w:rPr>
                  <w:color w:val="0000FF"/>
                </w:rPr>
                <w:t>41.10.1</w:t>
              </w:r>
            </w:hyperlink>
            <w:r>
              <w:t xml:space="preserve"> + </w:t>
            </w:r>
            <w:hyperlink w:anchor="P7734" w:tooltip="49.10.1">
              <w:r>
                <w:rPr>
                  <w:color w:val="0000FF"/>
                </w:rPr>
                <w:t>49.10.1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4444,88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5,75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12607,2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пациентов с артериальной гипертензией (сумма </w:t>
            </w:r>
            <w:hyperlink w:anchor="P6624" w:tooltip="33.10.2">
              <w:r>
                <w:rPr>
                  <w:color w:val="0000FF"/>
                </w:rPr>
                <w:t>строк 33.10.2</w:t>
              </w:r>
            </w:hyperlink>
            <w:r>
              <w:t xml:space="preserve"> + </w:t>
            </w:r>
            <w:hyperlink w:anchor="P7184" w:tooltip="41.10.2">
              <w:r>
                <w:rPr>
                  <w:color w:val="0000FF"/>
                </w:rPr>
                <w:t>41.10.2</w:t>
              </w:r>
            </w:hyperlink>
            <w:r>
              <w:t xml:space="preserve"> + </w:t>
            </w:r>
            <w:hyperlink w:anchor="P7744" w:tooltip="49.10.2">
              <w:r>
                <w:rPr>
                  <w:color w:val="0000FF"/>
                </w:rPr>
                <w:t>49.10.2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1370,96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54,4</w:t>
            </w:r>
            <w:r>
              <w:t>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119319,4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2.1.11. вакцинация для профилактики пневмококковых инфекций (сумма </w:t>
            </w:r>
            <w:hyperlink w:anchor="P6634" w:tooltip="33.11">
              <w:r>
                <w:rPr>
                  <w:color w:val="0000FF"/>
                </w:rPr>
                <w:t>строк 33.11</w:t>
              </w:r>
            </w:hyperlink>
            <w:r>
              <w:t xml:space="preserve"> + </w:t>
            </w:r>
            <w:hyperlink w:anchor="P7194" w:tooltip="41.11">
              <w:r>
                <w:rPr>
                  <w:color w:val="0000FF"/>
                </w:rPr>
                <w:t>41.11</w:t>
              </w:r>
            </w:hyperlink>
            <w:r>
              <w:t xml:space="preserve"> + </w:t>
            </w:r>
            <w:hyperlink w:anchor="P7754" w:tooltip="49.11">
              <w:r>
                <w:rPr>
                  <w:color w:val="0000FF"/>
                </w:rPr>
                <w:t>49.11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2881,16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62,42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136859,9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6644" w:tooltip="34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7204" w:tooltip="42">
              <w:r>
                <w:rPr>
                  <w:color w:val="0000FF"/>
                </w:rPr>
                <w:t>42</w:t>
              </w:r>
            </w:hyperlink>
            <w:r>
              <w:t xml:space="preserve"> + </w:t>
            </w:r>
            <w:hyperlink w:anchor="P7764" w:tooltip="50">
              <w:r>
                <w:rPr>
                  <w:color w:val="0000FF"/>
                </w:rPr>
                <w:t>50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39369,34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2730,07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5985855,9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3.1. для медицинской помощи по профилю "онкология" (сумма </w:t>
            </w:r>
            <w:hyperlink w:anchor="P6654" w:tooltip="34.1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7214" w:tooltip="42.1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7774" w:tooltip="50.1">
              <w:r>
                <w:rPr>
                  <w:color w:val="0000FF"/>
                </w:rPr>
                <w:t>50.1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96785,20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1392,55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3053256,4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3.2. для медицинской помощи при экстракорпоральном оплодотворении (сумма </w:t>
            </w:r>
            <w:hyperlink w:anchor="P6664" w:tooltip="34.2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7224" w:tooltip="42.2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7784" w:tooltip="50.2">
              <w:r>
                <w:rPr>
                  <w:color w:val="0000FF"/>
                </w:rPr>
                <w:t>50.2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141541,54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104,88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229956,2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3.3. для медицинской помощи больным с вирусным гепатитом C (сумма </w:t>
            </w:r>
            <w:hyperlink w:anchor="P6674" w:tooltip="34.3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7234" w:tooltip="42.3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7794" w:tooltip="50.3">
              <w:r>
                <w:rPr>
                  <w:color w:val="0000FF"/>
                </w:rPr>
                <w:t>50.3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74857,41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96,42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211407,1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3.4. высокотехнологичная медицинская помощь (сумма </w:t>
            </w:r>
            <w:hyperlink w:anchor="P6684" w:tooltip="34.4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7244" w:tooltip="42.4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7804" w:tooltip="50.4">
              <w:r>
                <w:rPr>
                  <w:color w:val="0000FF"/>
                </w:rPr>
                <w:t>50.4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24.4.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6694" w:tooltip="35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7254" w:tooltip="43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7814" w:tooltip="51">
              <w:r>
                <w:rPr>
                  <w:color w:val="0000FF"/>
                </w:rPr>
                <w:t>51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0,177345847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69470,86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12320,36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27013208,8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4.1. медицинская помощь по профилю "онкология" (сумма </w:t>
            </w:r>
            <w:hyperlink w:anchor="P6704" w:tooltip="35.1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7264" w:tooltip="43.1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7824" w:tooltip="51.1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125772,93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1291,06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2830733,0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4.2. стентирование коронарных артерий медицинскими организациями (за исключением федеральных медицинских организаций) (сумма </w:t>
            </w:r>
            <w:hyperlink w:anchor="P6714" w:tooltip="35.2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7274" w:tooltip="43.2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7834" w:tooltip="51.2">
              <w:r>
                <w:rPr>
                  <w:color w:val="0000FF"/>
                </w:rPr>
                <w:t>51.2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202012,18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470,08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1030681,0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6724" w:tooltip="35.3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7284" w:tooltip="43.3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7844" w:tooltip="51.3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309953,12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133,28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292225,1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w:anchor="P6734" w:tooltip="35.4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7294" w:tooltip="43.4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7854" w:tooltip="51.4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</w:t>
            </w:r>
            <w:r>
              <w:t>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420352,23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79,45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174199,3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4.5. оперативные вмешательства на брахиоцефальных артериях (стентирование или эндартерэктомия) (за исключением федеральных медицинских организаций) (сумма </w:t>
            </w:r>
            <w:hyperlink w:anchor="P6744" w:tooltip="35.5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7304" w:tooltip="43.5">
              <w:r>
                <w:rPr>
                  <w:color w:val="0000FF"/>
                </w:rPr>
                <w:t>43.5</w:t>
              </w:r>
            </w:hyperlink>
            <w:r>
              <w:t xml:space="preserve"> + </w:t>
            </w:r>
            <w:hyperlink w:anchor="P7864" w:tooltip="51.5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256645,78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121,14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265607,3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4.6. высокотехнологичная медицинская помощь (сумма </w:t>
            </w:r>
            <w:hyperlink w:anchor="P6754" w:tooltip="35.6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7314" w:tooltip="43.6">
              <w:r>
                <w:rPr>
                  <w:color w:val="0000FF"/>
                </w:rPr>
                <w:t>43.6</w:t>
              </w:r>
            </w:hyperlink>
            <w:r>
              <w:t xml:space="preserve"> + </w:t>
            </w:r>
            <w:hyperlink w:anchor="P7874" w:tooltip="51.6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0,0037905378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257981,35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977,89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2144083,1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4.7. трансплантация почки (сумма </w:t>
            </w:r>
            <w:hyperlink w:anchor="P6764" w:tooltip="35.7">
              <w:r>
                <w:rPr>
                  <w:color w:val="0000FF"/>
                </w:rPr>
                <w:t>строк 35.7</w:t>
              </w:r>
            </w:hyperlink>
            <w:r>
              <w:t xml:space="preserve"> + </w:t>
            </w:r>
            <w:hyperlink w:anchor="P7324" w:tooltip="43.7">
              <w:r>
                <w:rPr>
                  <w:color w:val="0000FF"/>
                </w:rPr>
                <w:t>43.7</w:t>
              </w:r>
            </w:hyperlink>
            <w:r>
              <w:t xml:space="preserve"> + </w:t>
            </w:r>
            <w:hyperlink w:anchor="P7884" w:tooltip="51.7">
              <w:r>
                <w:rPr>
                  <w:color w:val="0000FF"/>
                </w:rPr>
                <w:t>51.7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1569445,62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39,24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86036,3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 Медицинская реабилитация (сумма </w:t>
            </w:r>
            <w:hyperlink w:anchor="P6774" w:tooltip="36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7334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7894" w:tooltip="52">
              <w:r>
                <w:rPr>
                  <w:color w:val="0000FF"/>
                </w:rPr>
                <w:t>52</w:t>
              </w:r>
            </w:hyperlink>
            <w:r>
              <w:t>):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5.1. В амбулаторных условиях (сумма </w:t>
            </w:r>
            <w:hyperlink w:anchor="P6784" w:tooltip="36.1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7344" w:tooltip="44.1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7904" w:tooltip="52.1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33372,78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117,00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256530,1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6794" w:tooltip="36.2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7354" w:tooltip="44.2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7914" w:tooltip="52.2">
              <w:r>
                <w:rPr>
                  <w:color w:val="0000FF"/>
                </w:rPr>
                <w:t>52.2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36600,83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107,09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234801,8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5.3. 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6804" w:tooltip="36.3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7364" w:tooltip="44.3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7924" w:tooltip="52.3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70721,95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431,69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946508,4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 паллиативная медицинская помощь </w:t>
            </w:r>
            <w:hyperlink w:anchor="P8032" w:tooltip="&lt;*******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 первичная медицинская помощь, в том числе доврачебная и врачебная </w:t>
            </w:r>
            <w:hyperlink w:anchor="P8031" w:tooltip="&lt;*******&gt;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">
              <w:r>
                <w:rPr>
                  <w:color w:val="0000FF"/>
                </w:rPr>
                <w:t>&lt;*******&gt;</w:t>
              </w:r>
            </w:hyperlink>
            <w:r>
              <w:t xml:space="preserve">, всего (равно </w:t>
            </w:r>
            <w:hyperlink w:anchor="P7944" w:tooltip="53.1">
              <w:r>
                <w:rPr>
                  <w:color w:val="0000FF"/>
                </w:rPr>
                <w:t>строке 53.1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7954" w:tooltip="53.1.1">
              <w:r>
                <w:rPr>
                  <w:color w:val="0000FF"/>
                </w:rPr>
                <w:t>строке 53.1.1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6.1.2. посещения на дому выездными патронажными бригадами (равно </w:t>
            </w:r>
            <w:hyperlink w:anchor="P7964" w:tooltip="53.1.2">
              <w:r>
                <w:rPr>
                  <w:color w:val="0000FF"/>
                </w:rPr>
                <w:t>строке 53.1.2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7974" w:tooltip="53.2">
              <w:r>
                <w:rPr>
                  <w:color w:val="0000FF"/>
                </w:rPr>
                <w:t>строке 53.2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6.3. оказываемая в условиях дневного стационара (равно </w:t>
            </w:r>
            <w:hyperlink w:anchor="P7984" w:tooltip="53.3">
              <w:r>
                <w:rPr>
                  <w:color w:val="0000FF"/>
                </w:rPr>
                <w:t>строке 53.3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7. Расходы на ведение дела СМО (сумма </w:t>
            </w:r>
            <w:hyperlink w:anchor="P6814" w:tooltip="37">
              <w:r>
                <w:rPr>
                  <w:color w:val="0000FF"/>
                </w:rPr>
                <w:t>строк 37</w:t>
              </w:r>
            </w:hyperlink>
            <w:r>
              <w:t xml:space="preserve"> + </w:t>
            </w:r>
            <w:hyperlink w:anchor="P7374" w:tooltip="45">
              <w:r>
                <w:rPr>
                  <w:color w:val="0000FF"/>
                </w:rPr>
                <w:t>45</w:t>
              </w:r>
            </w:hyperlink>
            <w:r>
              <w:t xml:space="preserve"> + </w:t>
            </w:r>
            <w:hyperlink w:anchor="P7994" w:tooltip="54">
              <w:r>
                <w:rPr>
                  <w:color w:val="0000FF"/>
                </w:rPr>
                <w:t>54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219,41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481064,3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8. Иные расходы (равно </w:t>
            </w:r>
            <w:hyperlink w:anchor="P8004" w:tooltip="55">
              <w:r>
                <w:rPr>
                  <w:color w:val="0000FF"/>
                </w:rPr>
                <w:t>строке 55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из строки 20: 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28228,57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61892986,7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83,6%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1. Скорая, в том числе скорая специализированная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31" w:name="P6274"/>
            <w:bookmarkEnd w:id="231"/>
            <w:r>
              <w:t>31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6270,00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1636,47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3588066,8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32" w:name="P6304"/>
            <w:bookmarkEnd w:id="232"/>
            <w:r>
              <w:t>33.1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3206,28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834,17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1828971,9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2.1.2. для проведения диспансеризации, всего,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33" w:name="P6314"/>
            <w:bookmarkEnd w:id="233"/>
            <w:r>
              <w:t>33.2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3834,97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1687,19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3699273,7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34" w:name="P6324"/>
            <w:bookmarkEnd w:id="234"/>
            <w:r>
              <w:t>33.2.1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2885,17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146,45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321101,1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35" w:name="P6334"/>
            <w:bookmarkEnd w:id="235"/>
            <w:r>
              <w:t>33.3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2375,43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375,79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823944,0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3751,20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303,77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666035,5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932,73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72,02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157908,5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2.1.4. для посещений с иными целями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36" w:name="P6364"/>
            <w:bookmarkEnd w:id="236"/>
            <w:r>
              <w:t>33.4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540,57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1415,34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3103224,9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2.1.5. в неотложной форме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37" w:name="P6374"/>
            <w:bookmarkEnd w:id="237"/>
            <w:r>
              <w:t>33.5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1290,17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696,69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1527538,1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 в связи с заболеваниями (обращений), всего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38" w:name="P6384"/>
            <w:bookmarkEnd w:id="238"/>
            <w:r>
              <w:t>33.6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2535,41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3387,23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7426721,9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39" w:name="P6394"/>
            <w:bookmarkEnd w:id="239"/>
            <w:r>
              <w:t>33.6.1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466,54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37,63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82506,2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40" w:name="P6404"/>
            <w:bookmarkEnd w:id="240"/>
            <w:r>
              <w:t>33.6.2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413,02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12,62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27670,2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33.6.3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2832,90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778,44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1706780,3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компьютерная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41" w:name="P6424"/>
            <w:bookmarkEnd w:id="241"/>
            <w:r>
              <w:t>33.6.3.1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4222,90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243,80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534547,3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магнитно-резонансная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42" w:name="P6434"/>
            <w:bookmarkEnd w:id="242"/>
            <w:r>
              <w:t>33.6.3.2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5765,87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127,04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278543,5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43" w:name="P6444"/>
            <w:bookmarkEnd w:id="243"/>
            <w:r>
              <w:t>33.6.3.3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910,96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111,51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244492,9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диагностическое исследование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44" w:name="P6454"/>
            <w:bookmarkEnd w:id="244"/>
            <w:r>
              <w:t>33.6.3.4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1670,30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59,08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129536,7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45" w:name="P6464"/>
            <w:bookmarkEnd w:id="245"/>
            <w:r>
              <w:t>33.6.3.5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13130,87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19,59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42952,4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46" w:name="P6474"/>
            <w:bookmarkEnd w:id="246"/>
            <w:r>
              <w:t>33.6.3.6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3238,25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87,77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192441,4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ПЭТ-КТ при онкологических заболеваниях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47" w:name="P6484"/>
            <w:bookmarkEnd w:id="247"/>
            <w:r>
              <w:t>33.6.3.7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42551,21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91,10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199742,7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ОФЭКТ/КТ/сцинтиграфия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48" w:name="P6494"/>
            <w:bookmarkEnd w:id="248"/>
            <w:r>
              <w:t>33.6.3.8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5967,45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23,85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52292,7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49" w:name="P6504"/>
            <w:bookmarkEnd w:id="249"/>
            <w:r>
              <w:t>33.6.3.9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17818,35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11,53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25280,3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50" w:name="P6514"/>
            <w:bookmarkEnd w:id="250"/>
            <w:r>
              <w:t>33.6.3.10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1353,54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1,68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3683,5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51" w:name="P6524"/>
            <w:bookmarkEnd w:id="251"/>
            <w:r>
              <w:t>33.6.3.11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2399,61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1,49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3266,9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2.1.7.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52" w:name="P6534"/>
            <w:bookmarkEnd w:id="252"/>
            <w:r>
              <w:t>33.7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1179,81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248,09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543953,5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53" w:name="P6544"/>
            <w:bookmarkEnd w:id="253"/>
            <w:r>
              <w:t>33.7.1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1737,34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9,76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21399,4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2.1.8. диспансерное наблюдение,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54" w:name="P6554"/>
            <w:bookmarkEnd w:id="254"/>
            <w:r>
              <w:t>33.8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3823,17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1053,32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2309472,6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55" w:name="P6564"/>
            <w:bookmarkEnd w:id="255"/>
            <w:r>
              <w:t>33.8.1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5319,16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239,63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525404,4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56" w:name="P6574"/>
            <w:bookmarkEnd w:id="256"/>
            <w:r>
              <w:t>33.8.2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2312,40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138,28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303187,9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болезней системы кровообращения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57" w:name="P6584"/>
            <w:bookmarkEnd w:id="257"/>
            <w:r>
              <w:t>33.8.3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4519,71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628,16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1377281,6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2.1.9.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58" w:name="P6594"/>
            <w:bookmarkEnd w:id="258"/>
            <w:r>
              <w:t>33.9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2059,94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67,63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148283,2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59" w:name="P6604"/>
            <w:bookmarkEnd w:id="259"/>
            <w:r>
              <w:t>33.10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1467,91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60,17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131926,6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сахарным диабетом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60" w:name="P6614"/>
            <w:bookmarkEnd w:id="260"/>
            <w:r>
              <w:t>33.10.1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4444,88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5,75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12607,2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артериальной гипертензией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61" w:name="P6624"/>
            <w:bookmarkEnd w:id="261"/>
            <w:r>
              <w:t>33.10.2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1370,96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54,42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119319,4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2.1.11. вакцинация для профилактики пневмококковых инфекций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62" w:name="P6634"/>
            <w:bookmarkEnd w:id="262"/>
            <w:r>
              <w:t>33.11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2881,16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62,42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136859,9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63" w:name="P6644"/>
            <w:bookmarkEnd w:id="263"/>
            <w:r>
              <w:t>34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39369,34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2730,07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5985855,9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64" w:name="P6654"/>
            <w:bookmarkEnd w:id="264"/>
            <w:r>
              <w:t>34.1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96785,20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1392,55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3053256,4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65" w:name="P6664"/>
            <w:bookmarkEnd w:id="265"/>
            <w:r>
              <w:t>34.2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141541,54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104,88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229956,2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66" w:name="P6674"/>
            <w:bookmarkEnd w:id="266"/>
            <w:r>
              <w:t>34.3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74857,41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96,42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211407,1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67" w:name="P6684"/>
            <w:bookmarkEnd w:id="267"/>
            <w:r>
              <w:t>34.4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68" w:name="P6694"/>
            <w:bookmarkEnd w:id="268"/>
            <w:r>
              <w:t>35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0,177345847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69470,86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12320,36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27013208,8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69" w:name="P6704"/>
            <w:bookmarkEnd w:id="269"/>
            <w:r>
              <w:t>35.1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125772,93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1291,06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2830733,0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70" w:name="P6714"/>
            <w:bookmarkEnd w:id="270"/>
            <w:r>
              <w:t>35.2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202012,18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470,08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1030681,0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71" w:name="P6724"/>
            <w:bookmarkEnd w:id="271"/>
            <w:r>
              <w:t>35.3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309953,12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133,28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292225,1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72" w:name="P6734"/>
            <w:bookmarkEnd w:id="272"/>
            <w:r>
              <w:t>35.4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420352,23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79,45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174199,3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 или эндартерэктомия)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73" w:name="P6744"/>
            <w:bookmarkEnd w:id="273"/>
            <w:r>
              <w:t>35.5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256645,78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121,14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265607,3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4.6.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74" w:name="P6754"/>
            <w:bookmarkEnd w:id="274"/>
            <w:r>
              <w:t>35.6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0,0037905378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257981,35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977,89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2144083,1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4.7. трансплантация почки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75" w:name="P6764"/>
            <w:bookmarkEnd w:id="275"/>
            <w:r>
              <w:t>35.7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1569445,62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39,24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86036,3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 Медицинская реабилитация: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76" w:name="P6774"/>
            <w:bookmarkEnd w:id="276"/>
            <w:r>
              <w:t>36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77" w:name="P6784"/>
            <w:bookmarkEnd w:id="277"/>
            <w:r>
              <w:t>36.1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33372,78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117,00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256530,1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78" w:name="P6794"/>
            <w:bookmarkEnd w:id="278"/>
            <w:r>
              <w:t>36.2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36600,83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107,09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234801,8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79" w:name="P6804"/>
            <w:bookmarkEnd w:id="279"/>
            <w:r>
              <w:t>36.3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70721,95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431,69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946508,4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 Расходы на ведение дела СМО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80" w:name="P6814"/>
            <w:bookmarkEnd w:id="280"/>
            <w:r>
              <w:t>37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219,41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481064,3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Медицинская помощь по видам и заболеваниям, установленным базовой программой (за счет межбюджетных трансфертов бюджета Алтайского края и прочих поступлений):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81" w:name="P6834"/>
            <w:bookmarkEnd w:id="281"/>
            <w:r>
              <w:t>39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82" w:name="P6864"/>
            <w:bookmarkEnd w:id="282"/>
            <w:r>
              <w:t>41.1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2.1.2. для проведения диспансеризации, всего,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83" w:name="P6874"/>
            <w:bookmarkEnd w:id="283"/>
            <w:r>
              <w:t>41.2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84" w:name="P6884"/>
            <w:bookmarkEnd w:id="284"/>
            <w:r>
              <w:t>41.2.1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85" w:name="P6894"/>
            <w:bookmarkEnd w:id="285"/>
            <w:r>
              <w:t>41.3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2.1.4. для посещений с иными целями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86" w:name="P6924"/>
            <w:bookmarkEnd w:id="286"/>
            <w:r>
              <w:t>41.4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2.1.5. в неотложной форме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87" w:name="P6934"/>
            <w:bookmarkEnd w:id="287"/>
            <w:r>
              <w:t>41.5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 в связи с заболеваниями (обращений), всего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88" w:name="P6944"/>
            <w:bookmarkEnd w:id="288"/>
            <w:r>
              <w:t>41.6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89" w:name="P6954"/>
            <w:bookmarkEnd w:id="289"/>
            <w:r>
              <w:t>41.6.1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90" w:name="P6964"/>
            <w:bookmarkEnd w:id="290"/>
            <w:r>
              <w:t>41.6.2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41.6.3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компьютерная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91" w:name="P6984"/>
            <w:bookmarkEnd w:id="291"/>
            <w:r>
              <w:t>41.6.3.1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магнитно-резонансная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92" w:name="P6994"/>
            <w:bookmarkEnd w:id="292"/>
            <w:r>
              <w:t>41.6.3.2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93" w:name="P7004"/>
            <w:bookmarkEnd w:id="293"/>
            <w:r>
              <w:t>41.6.3.3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диагностическое исследование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94" w:name="P7014"/>
            <w:bookmarkEnd w:id="294"/>
            <w:r>
              <w:t>41.6.3.4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95" w:name="P7024"/>
            <w:bookmarkEnd w:id="295"/>
            <w:r>
              <w:t>41.6.3.5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96" w:name="P7034"/>
            <w:bookmarkEnd w:id="296"/>
            <w:r>
              <w:t>41.6.3.6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ПЭТ-КТ при онкологических заболеваниях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97" w:name="P7044"/>
            <w:bookmarkEnd w:id="297"/>
            <w:r>
              <w:t>41.6.3.7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ОФЭКТ/КТ/сцинтиграфия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98" w:name="P7054"/>
            <w:bookmarkEnd w:id="298"/>
            <w:r>
              <w:t>41.6.3.8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299" w:name="P7064"/>
            <w:bookmarkEnd w:id="299"/>
            <w:r>
              <w:t>41.6.3.9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00" w:name="P7074"/>
            <w:bookmarkEnd w:id="300"/>
            <w:r>
              <w:t>41.6.3.10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01" w:name="P7084"/>
            <w:bookmarkEnd w:id="301"/>
            <w:r>
              <w:t>41.6.3.11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2.1.7.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02" w:name="P7094"/>
            <w:bookmarkEnd w:id="302"/>
            <w:r>
              <w:t>41.7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03" w:name="P7104"/>
            <w:bookmarkEnd w:id="303"/>
            <w:r>
              <w:t>41.7.1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2.1.8. диспансерное наблюдение,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04" w:name="P7114"/>
            <w:bookmarkEnd w:id="304"/>
            <w:r>
              <w:t>41.8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05" w:name="P7124"/>
            <w:bookmarkEnd w:id="305"/>
            <w:r>
              <w:t>41.8.1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06" w:name="P7134"/>
            <w:bookmarkEnd w:id="306"/>
            <w:r>
              <w:t>41.8.2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болезней системы кровообращения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07" w:name="P7144"/>
            <w:bookmarkEnd w:id="307"/>
            <w:r>
              <w:t>41.8.3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2.1.9.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08" w:name="P7154"/>
            <w:bookmarkEnd w:id="308"/>
            <w:r>
              <w:t>41.9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09" w:name="P7164"/>
            <w:bookmarkEnd w:id="309"/>
            <w:r>
              <w:t>41.10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сахарным диабетом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10" w:name="P7174"/>
            <w:bookmarkEnd w:id="310"/>
            <w:r>
              <w:t>41.10.1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артериальной гипертензией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11" w:name="P7184"/>
            <w:bookmarkEnd w:id="311"/>
            <w:r>
              <w:t>41.10.2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2.1.11. вакцинация для профилактики пневмококковых инфекций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12" w:name="P7194"/>
            <w:bookmarkEnd w:id="312"/>
            <w:r>
              <w:t>41.11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13" w:name="P7204"/>
            <w:bookmarkEnd w:id="313"/>
            <w:r>
              <w:t>42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14" w:name="P7214"/>
            <w:bookmarkEnd w:id="314"/>
            <w:r>
              <w:t>42.1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15" w:name="P7224"/>
            <w:bookmarkEnd w:id="315"/>
            <w:r>
              <w:t>42.2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16" w:name="P7234"/>
            <w:bookmarkEnd w:id="316"/>
            <w:r>
              <w:t>42.3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17" w:name="P7244"/>
            <w:bookmarkEnd w:id="317"/>
            <w:r>
              <w:t>42.4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18" w:name="P7254"/>
            <w:bookmarkEnd w:id="318"/>
            <w:r>
              <w:t>43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19" w:name="P7264"/>
            <w:bookmarkEnd w:id="319"/>
            <w:r>
              <w:t>43.1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20" w:name="P7274"/>
            <w:bookmarkEnd w:id="320"/>
            <w:r>
              <w:t>43.2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21" w:name="P7284"/>
            <w:bookmarkEnd w:id="321"/>
            <w:r>
              <w:t>43.3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22" w:name="P7294"/>
            <w:bookmarkEnd w:id="322"/>
            <w:r>
              <w:t>43.4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 или эндартерэктомия)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23" w:name="P7304"/>
            <w:bookmarkEnd w:id="323"/>
            <w:r>
              <w:t>43.5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4.6.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24" w:name="P7314"/>
            <w:bookmarkEnd w:id="324"/>
            <w:r>
              <w:t>43.6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4.7. трансплантация почки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25" w:name="P7324"/>
            <w:bookmarkEnd w:id="325"/>
            <w:r>
              <w:t>43.7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 Медицинская реабилитация: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26" w:name="P7334"/>
            <w:bookmarkEnd w:id="326"/>
            <w:r>
              <w:t>44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27" w:name="P7344"/>
            <w:bookmarkEnd w:id="327"/>
            <w:r>
              <w:t>44.1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28" w:name="P7354"/>
            <w:bookmarkEnd w:id="328"/>
            <w:r>
              <w:t>44.2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случая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29" w:name="P7364"/>
            <w:bookmarkEnd w:id="329"/>
            <w:r>
              <w:t>44.3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7. Расходы на ведение дела СМО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30" w:name="P7374"/>
            <w:bookmarkEnd w:id="330"/>
            <w:r>
              <w:t>45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31" w:name="P7394"/>
            <w:bookmarkEnd w:id="331"/>
            <w:r>
              <w:t>47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32" w:name="P7424"/>
            <w:bookmarkEnd w:id="332"/>
            <w:r>
              <w:t>49.1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2.1.2. для проведения диспансеризации, всего,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33" w:name="P7434"/>
            <w:bookmarkEnd w:id="333"/>
            <w:r>
              <w:t>49.2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34" w:name="P7444"/>
            <w:bookmarkEnd w:id="334"/>
            <w:r>
              <w:t>49.2.1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35" w:name="P7454"/>
            <w:bookmarkEnd w:id="335"/>
            <w:r>
              <w:t>49.3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2.1.4. для посещений с иными целями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36" w:name="P7484"/>
            <w:bookmarkEnd w:id="336"/>
            <w:r>
              <w:t>49.4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2.1.5. в неотложной форме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37" w:name="P7494"/>
            <w:bookmarkEnd w:id="337"/>
            <w:r>
              <w:t>49.5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 в связи с заболеваниями (обращений)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38" w:name="P7504"/>
            <w:bookmarkEnd w:id="338"/>
            <w:r>
              <w:t>49.6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39" w:name="P7514"/>
            <w:bookmarkEnd w:id="339"/>
            <w:r>
              <w:t>49.6.1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40" w:name="P7524"/>
            <w:bookmarkEnd w:id="340"/>
            <w:r>
              <w:t>49.6.2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49.6.3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компьютерная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41" w:name="P7544"/>
            <w:bookmarkEnd w:id="341"/>
            <w:r>
              <w:t>49.6.3.1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магнитно-резонансная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42" w:name="P7554"/>
            <w:bookmarkEnd w:id="342"/>
            <w:r>
              <w:t>49.6.3.2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43" w:name="P7564"/>
            <w:bookmarkEnd w:id="343"/>
            <w:r>
              <w:t>49.6.3.3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диагностическое исследование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44" w:name="P7574"/>
            <w:bookmarkEnd w:id="344"/>
            <w:r>
              <w:t>49.6.3.4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45" w:name="P7584"/>
            <w:bookmarkEnd w:id="345"/>
            <w:r>
              <w:t>49.6.3.5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46" w:name="P7594"/>
            <w:bookmarkEnd w:id="346"/>
            <w:r>
              <w:t>49.6.3.6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ПЭТ-КТ при онкологических заболеваниях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47" w:name="P7604"/>
            <w:bookmarkEnd w:id="347"/>
            <w:r>
              <w:t>49.6.3.7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ОФЭКТ/КТ/сцинтиграфия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48" w:name="P7614"/>
            <w:bookmarkEnd w:id="348"/>
            <w:r>
              <w:t>49.6.3.8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49" w:name="P7624"/>
            <w:bookmarkEnd w:id="349"/>
            <w:r>
              <w:t>49.6.3. 9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50" w:name="P7634"/>
            <w:bookmarkEnd w:id="350"/>
            <w:r>
              <w:t>49.6.3.10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51" w:name="P7644"/>
            <w:bookmarkEnd w:id="351"/>
            <w:r>
              <w:t>49.6.3.11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2.1.7.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52" w:name="P7654"/>
            <w:bookmarkEnd w:id="352"/>
            <w:r>
              <w:t>49.7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53" w:name="P7664"/>
            <w:bookmarkEnd w:id="353"/>
            <w:r>
              <w:t>49.7.1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2.1.8. диспансерное наблюдение,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54" w:name="P7674"/>
            <w:bookmarkEnd w:id="354"/>
            <w:r>
              <w:t>49.8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55" w:name="P7684"/>
            <w:bookmarkEnd w:id="355"/>
            <w:r>
              <w:t>49.8.1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56" w:name="P7694"/>
            <w:bookmarkEnd w:id="356"/>
            <w:r>
              <w:t>49.8.2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болезней системы кровообращения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57" w:name="P7704"/>
            <w:bookmarkEnd w:id="357"/>
            <w:r>
              <w:t>49.8.3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2.1.9. посещения с профилактическими целями центров здоровья включая диспансерное наблюдение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58" w:name="P7714"/>
            <w:bookmarkEnd w:id="358"/>
            <w:r>
              <w:t>49.9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59" w:name="P7724"/>
            <w:bookmarkEnd w:id="359"/>
            <w:r>
              <w:t>49.10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сахарным диабетом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60" w:name="P7734"/>
            <w:bookmarkEnd w:id="360"/>
            <w:r>
              <w:t>49.10.1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артериальной гипертензией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61" w:name="P7744"/>
            <w:bookmarkEnd w:id="361"/>
            <w:r>
              <w:t>49.10.2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2.1.11. вакцинация для профилактики пневмококковых инфекций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62" w:name="P7754"/>
            <w:bookmarkEnd w:id="362"/>
            <w:r>
              <w:t>49.11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63" w:name="P7764"/>
            <w:bookmarkEnd w:id="363"/>
            <w:r>
              <w:t>50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64" w:name="P7774"/>
            <w:bookmarkEnd w:id="364"/>
            <w:r>
              <w:t>50.1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65" w:name="P7784"/>
            <w:bookmarkEnd w:id="365"/>
            <w:r>
              <w:t>50.2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66" w:name="P7794"/>
            <w:bookmarkEnd w:id="366"/>
            <w:r>
              <w:t>50.3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67" w:name="P7804"/>
            <w:bookmarkEnd w:id="367"/>
            <w:r>
              <w:t>50.4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68" w:name="P7814"/>
            <w:bookmarkEnd w:id="368"/>
            <w:r>
              <w:t>51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69" w:name="P7824"/>
            <w:bookmarkEnd w:id="369"/>
            <w:r>
              <w:t>51.1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70" w:name="P7834"/>
            <w:bookmarkEnd w:id="370"/>
            <w:r>
              <w:t>51.2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71" w:name="P7844"/>
            <w:bookmarkEnd w:id="371"/>
            <w:r>
              <w:t>51.3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72" w:name="P7854"/>
            <w:bookmarkEnd w:id="372"/>
            <w:r>
              <w:t>51.4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 или эндартерэктомия)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73" w:name="P7864"/>
            <w:bookmarkEnd w:id="373"/>
            <w:r>
              <w:t>51.5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4.6.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74" w:name="P7874"/>
            <w:bookmarkEnd w:id="374"/>
            <w:r>
              <w:t>51.6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4.7. трансплантация почки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75" w:name="P7884"/>
            <w:bookmarkEnd w:id="375"/>
            <w:r>
              <w:t>51.7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 Медицинская реабилитация: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76" w:name="P7894"/>
            <w:bookmarkEnd w:id="376"/>
            <w:r>
              <w:t>52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77" w:name="P7904"/>
            <w:bookmarkEnd w:id="377"/>
            <w:r>
              <w:t>52.1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78" w:name="P7914"/>
            <w:bookmarkEnd w:id="378"/>
            <w:r>
              <w:t>52.2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79" w:name="P7924"/>
            <w:bookmarkEnd w:id="379"/>
            <w:r>
              <w:t>52.3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 паллиативная медицинская помощь </w:t>
            </w:r>
            <w:hyperlink w:anchor="P8032" w:tooltip="&lt;*******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 первичная медицинская помощь, в том числе доврачебная и врачебная </w:t>
            </w:r>
            <w:hyperlink w:anchor="P8031" w:tooltip="&lt;*******&gt;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">
              <w:r>
                <w:rPr>
                  <w:color w:val="0000FF"/>
                </w:rPr>
                <w:t>&lt;*******&gt;</w:t>
              </w:r>
            </w:hyperlink>
            <w:r>
              <w:t>, всего, в том числ</w:t>
            </w:r>
            <w:r>
              <w:t>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80" w:name="P7944"/>
            <w:bookmarkEnd w:id="380"/>
            <w:r>
              <w:t>53.1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81" w:name="P7954"/>
            <w:bookmarkEnd w:id="381"/>
            <w:r>
              <w:t>53.1.1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82" w:name="P7964"/>
            <w:bookmarkEnd w:id="382"/>
            <w:r>
              <w:t>53.1.2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83" w:name="P7974"/>
            <w:bookmarkEnd w:id="383"/>
            <w:r>
              <w:t>53.2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6.3. оказываемая в условиях дневного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84" w:name="P7984"/>
            <w:bookmarkEnd w:id="384"/>
            <w:r>
              <w:t>53.3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7. Расходы на ведение дела СМО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85" w:name="P7994"/>
            <w:bookmarkEnd w:id="385"/>
            <w:r>
              <w:t>54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8. Иные расходы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86" w:name="P8004"/>
            <w:bookmarkEnd w:id="386"/>
            <w:r>
              <w:t>55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Итого (сумма строк: 01 + 19 + 20)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28228,57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61892986,7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</w:tr>
    </w:tbl>
    <w:p w:rsidR="00940817" w:rsidRDefault="00940817">
      <w:pPr>
        <w:pStyle w:val="ConsPlusNormal0"/>
        <w:sectPr w:rsidR="00940817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--------------------------------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&lt;*&gt;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</w:t>
      </w:r>
      <w:r>
        <w:t>иф).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</w:t>
      </w:r>
      <w:r>
        <w:t>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&lt;**&gt; Нормативы объема скорой медицинской помощи и нормативы финансовых затрат на один вызов с</w:t>
      </w:r>
      <w:r>
        <w:t>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</w:t>
      </w:r>
      <w:r>
        <w:t>ри санитарно-авиационной эвакуации, осуществляемой воздушными судами, с учетом реальной потребности (за исключением расходов на авиационные работы) устанавливаются субъектом Российской Федерации за счет средств соответствующих бюджетов.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&lt;***&gt; Включая посещ</w:t>
      </w:r>
      <w:r>
        <w:t>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 в образовательных организациях высш</w:t>
      </w:r>
      <w:r>
        <w:t>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87" w:name="P8028"/>
      <w:bookmarkEnd w:id="387"/>
      <w:r>
        <w:t>&lt;****&gt;</w:t>
      </w:r>
      <w:r>
        <w:t xml:space="preserve">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&lt;*****&gt; Субъект Российской Федерации вправе устанавливать раздельные нормативы объема и стоимости единицы объема для оказываемо</w:t>
      </w:r>
      <w:r>
        <w:t>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&lt;******&gt; Нормативы</w:t>
      </w:r>
      <w:r>
        <w:t xml:space="preserve">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</w:t>
      </w:r>
      <w:r>
        <w:t>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помощи, утвержденных постановлением Правительства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88" w:name="P8031"/>
      <w:bookmarkEnd w:id="388"/>
      <w:r>
        <w:t>&lt;*</w:t>
      </w:r>
      <w:r>
        <w:t>******&gt;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389" w:name="P8032"/>
      <w:bookmarkEnd w:id="389"/>
      <w:r>
        <w:t>&lt;********&gt; Включены в норматив объема первичной медико-санита</w:t>
      </w:r>
      <w:r>
        <w:t>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2.2.2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</w:t>
      </w:r>
      <w:r>
        <w:t>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r>
        <w:t>УТВЕРЖДЕННАЯ СТОИМОСТЬ</w:t>
      </w:r>
    </w:p>
    <w:p w:rsidR="00940817" w:rsidRDefault="0038308A">
      <w:pPr>
        <w:pStyle w:val="ConsPlusTitle0"/>
        <w:jc w:val="center"/>
      </w:pPr>
      <w:r>
        <w:t>ТЕРРИТОРИАЛЬНОЙ ПРОГРАММЫ ОБЯЗАТЕЛЬНОГО МЕДИЦИНСКОГО</w:t>
      </w:r>
    </w:p>
    <w:p w:rsidR="00940817" w:rsidRDefault="0038308A">
      <w:pPr>
        <w:pStyle w:val="ConsPlusTitle0"/>
        <w:jc w:val="center"/>
      </w:pPr>
      <w:r>
        <w:t>СТРАХОВАНИЯ АЛТАЙСКОГО КРАЯ ПО ВИДАМ И УСЛОВИЯМ ОКАЗАНИЯ</w:t>
      </w:r>
    </w:p>
    <w:p w:rsidR="00940817" w:rsidRDefault="0038308A">
      <w:pPr>
        <w:pStyle w:val="ConsPlusTitle0"/>
        <w:jc w:val="center"/>
      </w:pPr>
      <w:r>
        <w:t>МЕДИЦИНСКОЙ ПО</w:t>
      </w:r>
      <w:r>
        <w:t>МОЩИ НА 2028 ГОД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</w:pPr>
      <w:r>
        <w:t>Численность застрахованного населения, тыс. чел. - 2192,565</w:t>
      </w:r>
    </w:p>
    <w:p w:rsidR="00940817" w:rsidRDefault="00940817">
      <w:pPr>
        <w:pStyle w:val="ConsPlusNormal0"/>
        <w:sectPr w:rsidR="00940817">
          <w:headerReference w:type="default" r:id="rId58"/>
          <w:footerReference w:type="default" r:id="rId59"/>
          <w:headerReference w:type="first" r:id="rId60"/>
          <w:footerReference w:type="first" r:id="rId6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1"/>
        <w:gridCol w:w="965"/>
        <w:gridCol w:w="1647"/>
        <w:gridCol w:w="1888"/>
        <w:gridCol w:w="1888"/>
        <w:gridCol w:w="2130"/>
        <w:gridCol w:w="965"/>
        <w:gridCol w:w="2130"/>
        <w:gridCol w:w="1190"/>
        <w:gridCol w:w="704"/>
      </w:tblGrid>
      <w:tr w:rsidR="00940817">
        <w:tc>
          <w:tcPr>
            <w:tcW w:w="3261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992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276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43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Объем медицинской помощи в расчете на 1 застрахованное лицо (территориальный норматив объемов предоставления медицинской помощи)</w:t>
            </w:r>
          </w:p>
        </w:tc>
        <w:tc>
          <w:tcPr>
            <w:tcW w:w="1417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Стоимость единицы объема медицинской помощи (территориаль</w:t>
            </w:r>
            <w:r>
              <w:t>ный норматив финансовых затрат на единицу объема предоставления медицинской помощи)</w:t>
            </w:r>
          </w:p>
        </w:tc>
        <w:tc>
          <w:tcPr>
            <w:tcW w:w="2835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3969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обеспечения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835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119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85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за счет средств консолидированного бюджета Алтайского края </w:t>
            </w:r>
            <w:hyperlink w:anchor="P10471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за счет средств </w:t>
            </w:r>
            <w:r>
              <w:t>ОМС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за счет средств консолидированного бюджета Алтайского края </w:t>
            </w:r>
            <w:hyperlink w:anchor="P10471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за счет средств О</w:t>
            </w:r>
            <w:r>
              <w:t>МС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90" w:name="P8077"/>
            <w:bookmarkEnd w:id="390"/>
            <w:r>
              <w:t>20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30310,14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66456949,7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84,4%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8717" w:tooltip="31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9277" w:tooltip="39">
              <w:r>
                <w:rPr>
                  <w:color w:val="0000FF"/>
                </w:rPr>
                <w:t>39</w:t>
              </w:r>
            </w:hyperlink>
            <w:r>
              <w:t xml:space="preserve"> + </w:t>
            </w:r>
            <w:hyperlink w:anchor="P9837" w:tooltip="47">
              <w:r>
                <w:rPr>
                  <w:color w:val="0000FF"/>
                </w:rPr>
                <w:t>47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6691,49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1746,48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3829270,9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2.1.1. для проведения профилактических медицинских осмотров (сумма </w:t>
            </w:r>
            <w:hyperlink w:anchor="P8747" w:tooltip="33.1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9307" w:tooltip="41.1">
              <w:r>
                <w:rPr>
                  <w:color w:val="0000FF"/>
                </w:rPr>
                <w:t>41.1</w:t>
              </w:r>
            </w:hyperlink>
            <w:r>
              <w:t xml:space="preserve"> + </w:t>
            </w:r>
            <w:hyperlink w:anchor="P9867" w:tooltip="49.1">
              <w:r>
                <w:rPr>
                  <w:color w:val="0000FF"/>
                </w:rPr>
                <w:t>49.1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3418,63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889,42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1950111,2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2.1.2. для проведения диспансеризации, всего (сумма </w:t>
            </w:r>
            <w:hyperlink w:anchor="P8757" w:tooltip="33.2">
              <w:r>
                <w:rPr>
                  <w:color w:val="0000FF"/>
                </w:rPr>
                <w:t>33.2</w:t>
              </w:r>
            </w:hyperlink>
            <w:r>
              <w:t xml:space="preserve"> + </w:t>
            </w:r>
            <w:hyperlink w:anchor="P9317" w:tooltip="41.2">
              <w:r>
                <w:rPr>
                  <w:color w:val="0000FF"/>
                </w:rPr>
                <w:t>41.2</w:t>
              </w:r>
            </w:hyperlink>
            <w:r>
              <w:t xml:space="preserve"> + </w:t>
            </w:r>
            <w:hyperlink w:anchor="P9877" w:tooltip="49.2">
              <w:r>
                <w:rPr>
                  <w:color w:val="0000FF"/>
                </w:rPr>
                <w:t>49.2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4089,04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1798,96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3944336,7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для проведения углубленной диспансеризации (сумма </w:t>
            </w:r>
            <w:hyperlink w:anchor="P8767" w:tooltip="33.2.1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9327" w:tooltip="41.2.1">
              <w:r>
                <w:rPr>
                  <w:color w:val="0000FF"/>
                </w:rPr>
                <w:t>41.2.1</w:t>
              </w:r>
            </w:hyperlink>
            <w:r>
              <w:t xml:space="preserve"> + </w:t>
            </w:r>
            <w:hyperlink w:anchor="P9887" w:tooltip="49.2.1">
              <w:r>
                <w:rPr>
                  <w:color w:val="0000FF"/>
                </w:rPr>
                <w:t>49.2.1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3076,32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156,15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342369,0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2.1.3. для проведения диспансеризации для оценки репродуктивного здоровья женщин и мужчин (сумма </w:t>
            </w:r>
            <w:hyperlink w:anchor="P8777" w:tooltip="33.3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9337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9897" w:tooltip="49.3">
              <w:r>
                <w:rPr>
                  <w:color w:val="0000FF"/>
                </w:rPr>
                <w:t>49.3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2532,82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432,32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947889,7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3999,65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349,46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766213,8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994,50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82,86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181675,9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2.1.4. для посещений с иными целями (сумма </w:t>
            </w:r>
            <w:hyperlink w:anchor="P8807" w:tooltip="33.4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9367" w:tooltip="41.4">
              <w:r>
                <w:rPr>
                  <w:color w:val="0000FF"/>
                </w:rPr>
                <w:t>41.4</w:t>
              </w:r>
            </w:hyperlink>
            <w:r>
              <w:t xml:space="preserve"> + </w:t>
            </w:r>
            <w:hyperlink w:anchor="P9927" w:tooltip="49.4">
              <w:r>
                <w:rPr>
                  <w:color w:val="0000FF"/>
                </w:rPr>
                <w:t>49.4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576,32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1508,94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3308449,0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2.1.5. в неотложной форме (сумма </w:t>
            </w:r>
            <w:hyperlink w:anchor="P8817" w:tooltip="33.5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9377" w:tooltip="41.5">
              <w:r>
                <w:rPr>
                  <w:color w:val="0000FF"/>
                </w:rPr>
                <w:t>41.5</w:t>
              </w:r>
            </w:hyperlink>
            <w:r>
              <w:t xml:space="preserve"> + </w:t>
            </w:r>
            <w:hyperlink w:anchor="P9937" w:tooltip="49.5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1375,66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742,86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1628768,8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2.1.6. в связи с заболеваниями (обращений), всего (сумма </w:t>
            </w:r>
            <w:hyperlink w:anchor="P8827" w:tooltip="33.6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9387" w:tooltip="41.6">
              <w:r>
                <w:rPr>
                  <w:color w:val="0000FF"/>
                </w:rPr>
                <w:t>41.6</w:t>
              </w:r>
            </w:hyperlink>
            <w:r>
              <w:t xml:space="preserve"> + </w:t>
            </w:r>
            <w:hyperlink w:anchor="P9947" w:tooltip="49.6">
              <w:r>
                <w:rPr>
                  <w:color w:val="0000FF"/>
                </w:rPr>
                <w:t>49.6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2703,30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3611,52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7918492,3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2.1.6.1. консультация с применением телемедицинских технологий при дистанционном взаимодействии медицинских работников между собой (сумма </w:t>
            </w:r>
            <w:hyperlink w:anchor="P8837" w:tooltip="33.6.1">
              <w:r>
                <w:rPr>
                  <w:color w:val="0000FF"/>
                </w:rPr>
                <w:t>строк 33.6.1</w:t>
              </w:r>
            </w:hyperlink>
            <w:r>
              <w:t xml:space="preserve"> + </w:t>
            </w:r>
            <w:hyperlink w:anchor="P9397" w:tooltip="41.6.1">
              <w:r>
                <w:rPr>
                  <w:color w:val="0000FF"/>
                </w:rPr>
                <w:t>41.6.1</w:t>
              </w:r>
            </w:hyperlink>
            <w:r>
              <w:t xml:space="preserve"> + </w:t>
            </w:r>
            <w:hyperlink w:anchor="P9957" w:tooltip="49.6.1">
              <w:r>
                <w:rPr>
                  <w:color w:val="0000FF"/>
                </w:rPr>
                <w:t>49.6.1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497,48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40,13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87987,6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 (сумма </w:t>
            </w:r>
            <w:hyperlink w:anchor="P8847" w:tooltip="33.6.2">
              <w:r>
                <w:rPr>
                  <w:color w:val="0000FF"/>
                </w:rPr>
                <w:t>строк 33.6.2</w:t>
              </w:r>
            </w:hyperlink>
            <w:r>
              <w:t xml:space="preserve"> + </w:t>
            </w:r>
            <w:hyperlink w:anchor="P9407" w:tooltip="41.6.2">
              <w:r>
                <w:rPr>
                  <w:color w:val="0000FF"/>
                </w:rPr>
                <w:t>41.6.2</w:t>
              </w:r>
            </w:hyperlink>
            <w:r>
              <w:t xml:space="preserve"> + </w:t>
            </w:r>
            <w:hyperlink w:anchor="P9967" w:tooltip="49.6.2">
              <w:r>
                <w:rPr>
                  <w:color w:val="0000FF"/>
                </w:rPr>
                <w:t>49.6.2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440,41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13,46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29511,9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3026,18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832,39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1825069,2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компьютерная томография (сумма </w:t>
            </w:r>
            <w:hyperlink w:anchor="P8867" w:tooltip="33.6.3.1">
              <w:r>
                <w:rPr>
                  <w:color w:val="0000FF"/>
                </w:rPr>
                <w:t>строк 33.6.3.1</w:t>
              </w:r>
            </w:hyperlink>
            <w:r>
              <w:t xml:space="preserve"> + </w:t>
            </w:r>
            <w:hyperlink w:anchor="P9427" w:tooltip="41.6.3.1">
              <w:r>
                <w:rPr>
                  <w:color w:val="0000FF"/>
                </w:rPr>
                <w:t>41.6.3.1</w:t>
              </w:r>
            </w:hyperlink>
            <w:r>
              <w:t xml:space="preserve"> + </w:t>
            </w:r>
            <w:hyperlink w:anchor="P9987" w:tooltip="49.6.3.1">
              <w:r>
                <w:rPr>
                  <w:color w:val="0000FF"/>
                </w:rPr>
                <w:t>49.6.3.1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4502,63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259,95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569957,3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магнитно-резонансная томография (сумма </w:t>
            </w:r>
            <w:hyperlink w:anchor="P8877" w:tooltip="33.6.3.2">
              <w:r>
                <w:rPr>
                  <w:color w:val="0000FF"/>
                </w:rPr>
                <w:t>строк 33.6.3.2</w:t>
              </w:r>
            </w:hyperlink>
            <w:r>
              <w:t xml:space="preserve"> + </w:t>
            </w:r>
            <w:hyperlink w:anchor="P9437" w:tooltip="41.6.3.2">
              <w:r>
                <w:rPr>
                  <w:color w:val="0000FF"/>
                </w:rPr>
                <w:t>41.6.3.2</w:t>
              </w:r>
            </w:hyperlink>
            <w:r>
              <w:t xml:space="preserve"> + </w:t>
            </w:r>
            <w:hyperlink w:anchor="P9997" w:tooltip="49.6.3.2">
              <w:r>
                <w:rPr>
                  <w:color w:val="0000FF"/>
                </w:rPr>
                <w:t>49.6.3.2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6147,83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135,46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29</w:t>
            </w:r>
            <w:r>
              <w:t>7004,9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ультразвуковое исследование сердечно-сосудистой системы (сумма </w:t>
            </w:r>
            <w:hyperlink w:anchor="P8887" w:tooltip="33.6.3.3">
              <w:r>
                <w:rPr>
                  <w:color w:val="0000FF"/>
                </w:rPr>
                <w:t>строк 33.6.3.3</w:t>
              </w:r>
            </w:hyperlink>
            <w:r>
              <w:t xml:space="preserve"> + </w:t>
            </w:r>
            <w:hyperlink w:anchor="P9447" w:tooltip="41.6.3.3">
              <w:r>
                <w:rPr>
                  <w:color w:val="0000FF"/>
                </w:rPr>
                <w:t>41.6.3.3</w:t>
              </w:r>
            </w:hyperlink>
            <w:r>
              <w:t xml:space="preserve"> + </w:t>
            </w:r>
            <w:hyperlink w:anchor="P10007" w:tooltip="49.6.3.3">
              <w:r>
                <w:rPr>
                  <w:color w:val="0000FF"/>
                </w:rPr>
                <w:t>49.6.3.3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971,35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118,90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260696,0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эндоскопическое диагностическое исследование (сумма </w:t>
            </w:r>
            <w:hyperlink w:anchor="P8897" w:tooltip="33.6.3.4">
              <w:r>
                <w:rPr>
                  <w:color w:val="0000FF"/>
                </w:rPr>
                <w:t>строк 33.6.3.4</w:t>
              </w:r>
            </w:hyperlink>
            <w:r>
              <w:t xml:space="preserve"> + </w:t>
            </w:r>
            <w:hyperlink w:anchor="P9457" w:tooltip="41.6.3.4">
              <w:r>
                <w:rPr>
                  <w:color w:val="0000FF"/>
                </w:rPr>
                <w:t>41.6.3.4</w:t>
              </w:r>
            </w:hyperlink>
            <w:r>
              <w:t xml:space="preserve"> + </w:t>
            </w:r>
            <w:hyperlink w:anchor="P10017" w:tooltip="49.6.3.4">
              <w:r>
                <w:rPr>
                  <w:color w:val="0000FF"/>
                </w:rPr>
                <w:t>49.6.3.4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1780,88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62,99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138109,7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молекулярно-генетическое исследование с целью диагностики онкологических заболеваний (сумма </w:t>
            </w:r>
            <w:hyperlink w:anchor="P8907" w:tooltip="33.6.3.5">
              <w:r>
                <w:rPr>
                  <w:color w:val="0000FF"/>
                </w:rPr>
                <w:t>строк 33.6.3.5</w:t>
              </w:r>
            </w:hyperlink>
            <w:r>
              <w:t xml:space="preserve"> + </w:t>
            </w:r>
            <w:hyperlink w:anchor="P9467" w:tooltip="41.6.3.5">
              <w:r>
                <w:rPr>
                  <w:color w:val="0000FF"/>
                </w:rPr>
                <w:t>41.6.3.5</w:t>
              </w:r>
            </w:hyperlink>
            <w:r>
              <w:t xml:space="preserve"> + </w:t>
            </w:r>
            <w:hyperlink w:anchor="P10027" w:tooltip="49.6.3.5">
              <w:r>
                <w:rPr>
                  <w:color w:val="0000FF"/>
                </w:rPr>
                <w:t>49.6.3.5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14000,68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20,89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45802,7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8917" w:tooltip="33.6.3.6">
              <w:r>
                <w:rPr>
                  <w:color w:val="0000FF"/>
                </w:rPr>
                <w:t>строк 33.6.3.6</w:t>
              </w:r>
            </w:hyperlink>
            <w:r>
              <w:t xml:space="preserve"> + </w:t>
            </w:r>
            <w:hyperlink w:anchor="P9477" w:tooltip="41.6.3.6">
              <w:r>
                <w:rPr>
                  <w:color w:val="0000FF"/>
                </w:rPr>
                <w:t>41.6.3.6</w:t>
              </w:r>
            </w:hyperlink>
            <w:r>
              <w:t xml:space="preserve"> + </w:t>
            </w:r>
            <w:hyperlink w:anchor="P10037" w:tooltip="49.6.3.6">
              <w:r>
                <w:rPr>
                  <w:color w:val="0000FF"/>
                </w:rPr>
                <w:t>49.6.3.6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3452,78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93,58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205180,2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ПЭТ-КТ при онкологических заболеваниях (сумма </w:t>
            </w:r>
            <w:hyperlink w:anchor="P8927" w:tooltip="33.6.3.7">
              <w:r>
                <w:rPr>
                  <w:color w:val="0000FF"/>
                </w:rPr>
                <w:t>строк 33.6.3.7</w:t>
              </w:r>
            </w:hyperlink>
            <w:r>
              <w:t xml:space="preserve"> + </w:t>
            </w:r>
            <w:hyperlink w:anchor="P9487" w:tooltip="41.6.3.7">
              <w:r>
                <w:rPr>
                  <w:color w:val="0000FF"/>
                </w:rPr>
                <w:t>41.6.3.7</w:t>
              </w:r>
            </w:hyperlink>
            <w:r>
              <w:t xml:space="preserve"> + </w:t>
            </w:r>
            <w:hyperlink w:anchor="P10047" w:tooltip="49.6.3.7">
              <w:r>
                <w:rPr>
                  <w:color w:val="0000FF"/>
                </w:rPr>
                <w:t>49.6.3.7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44551,55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98,15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215200,2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ОФЭКТ/КТ/сцинтиграфия (сумма </w:t>
            </w:r>
            <w:hyperlink w:anchor="P8937" w:tooltip="33.6.3.8">
              <w:r>
                <w:rPr>
                  <w:color w:val="0000FF"/>
                </w:rPr>
                <w:t>строк 33.6.3.8</w:t>
              </w:r>
            </w:hyperlink>
            <w:r>
              <w:t xml:space="preserve"> + </w:t>
            </w:r>
            <w:hyperlink w:anchor="P9497" w:tooltip="41.6.3.8">
              <w:r>
                <w:rPr>
                  <w:color w:val="0000FF"/>
                </w:rPr>
                <w:t>41.6.3.8</w:t>
              </w:r>
            </w:hyperlink>
            <w:r>
              <w:t xml:space="preserve"> + </w:t>
            </w:r>
            <w:hyperlink w:anchor="P10057" w:tooltip="49.6.3.8">
              <w:r>
                <w:rPr>
                  <w:color w:val="0000FF"/>
                </w:rPr>
                <w:t>49.6.3.8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6362,71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26,80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58760,7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неинвазивное пренатальное тестирование (определение внеклеточной ДНК плода по крови матери) (сумма </w:t>
            </w:r>
            <w:hyperlink w:anchor="P8947" w:tooltip="33.6.3.9">
              <w:r>
                <w:rPr>
                  <w:color w:val="0000FF"/>
                </w:rPr>
                <w:t>строк 33.6.3.9</w:t>
              </w:r>
            </w:hyperlink>
            <w:r>
              <w:t xml:space="preserve"> + </w:t>
            </w:r>
            <w:hyperlink w:anchor="P9507" w:tooltip="41.6.3.9">
              <w:r>
                <w:rPr>
                  <w:color w:val="0000FF"/>
                </w:rPr>
                <w:t>41.6.3.9</w:t>
              </w:r>
            </w:hyperlink>
            <w:r>
              <w:t xml:space="preserve"> + </w:t>
            </w:r>
            <w:hyperlink w:anchor="P10067" w:tooltip="49.6.3. 9">
              <w:r>
                <w:rPr>
                  <w:color w:val="0000FF"/>
                </w:rPr>
                <w:t>49.6.3.9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18998,62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12,29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26946,6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определение РНК вируса гепатита C (Hepatitis C virus) в крови методом ПЦР (сумма </w:t>
            </w:r>
            <w:hyperlink w:anchor="P8957" w:tooltip="33.6.3.10">
              <w:r>
                <w:rPr>
                  <w:color w:val="0000FF"/>
                </w:rPr>
                <w:t>строк 33.6.3.10</w:t>
              </w:r>
            </w:hyperlink>
            <w:r>
              <w:t xml:space="preserve"> + </w:t>
            </w:r>
            <w:hyperlink w:anchor="P9517" w:tooltip="41.6.3.10">
              <w:r>
                <w:rPr>
                  <w:color w:val="0000FF"/>
                </w:rPr>
                <w:t>41.6.3.10</w:t>
              </w:r>
            </w:hyperlink>
            <w:r>
              <w:t xml:space="preserve"> + </w:t>
            </w:r>
            <w:hyperlink w:anchor="P10077" w:tooltip="49.6.3.10">
              <w:r>
                <w:rPr>
                  <w:color w:val="0000FF"/>
                </w:rPr>
                <w:t>49.6.3.10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1443,16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3924,7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лабораторная диагностика для пациентов с хроническим вирусным гепатитом C (оценка стадии фиброза, определение генотипа ВГС) (сумма </w:t>
            </w:r>
            <w:hyperlink w:anchor="P8967" w:tooltip="33.6.3.11">
              <w:r>
                <w:rPr>
                  <w:color w:val="0000FF"/>
                </w:rPr>
                <w:t>строк 33.6.3.11</w:t>
              </w:r>
            </w:hyperlink>
            <w:r>
              <w:t xml:space="preserve"> + </w:t>
            </w:r>
            <w:hyperlink w:anchor="P9527" w:tooltip="41.6.3.11">
              <w:r>
                <w:rPr>
                  <w:color w:val="0000FF"/>
                </w:rPr>
                <w:t>41.6.3.11</w:t>
              </w:r>
            </w:hyperlink>
            <w:r>
              <w:t xml:space="preserve"> + </w:t>
            </w:r>
            <w:hyperlink w:anchor="P10087" w:tooltip="49.6.3.11">
              <w:r>
                <w:rPr>
                  <w:color w:val="0000FF"/>
                </w:rPr>
                <w:t>49.6.3.11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2558,56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1,59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3486,2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2.1.7. школа для больных с хроническими заболеваниями, школ для беременных и по вопросам грудного вскармливания (сумма </w:t>
            </w:r>
            <w:hyperlink w:anchor="P8977" w:tooltip="33.7">
              <w:r>
                <w:rPr>
                  <w:color w:val="0000FF"/>
                </w:rPr>
                <w:t>строк 33.7</w:t>
              </w:r>
            </w:hyperlink>
            <w:r>
              <w:t xml:space="preserve"> + </w:t>
            </w:r>
            <w:hyperlink w:anchor="P9537" w:tooltip="41.7">
              <w:r>
                <w:rPr>
                  <w:color w:val="0000FF"/>
                </w:rPr>
                <w:t>41.7</w:t>
              </w:r>
            </w:hyperlink>
            <w:r>
              <w:t xml:space="preserve"> + </w:t>
            </w:r>
            <w:hyperlink w:anchor="P10097" w:tooltip="49.7">
              <w:r>
                <w:rPr>
                  <w:color w:val="0000FF"/>
                </w:rPr>
                <w:t>49.7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1257,96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264,52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579977,3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школа сахарного диабета (сумма </w:t>
            </w:r>
            <w:hyperlink w:anchor="P8987" w:tooltip="33.7.1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9547" w:tooltip="41.7.1">
              <w:r>
                <w:rPr>
                  <w:color w:val="0000FF"/>
                </w:rPr>
                <w:t>41.7.1</w:t>
              </w:r>
            </w:hyperlink>
            <w:r>
              <w:t xml:space="preserve"> + </w:t>
            </w:r>
            <w:hyperlink w:anchor="P10107" w:tooltip="49.7.1">
              <w:r>
                <w:rPr>
                  <w:color w:val="0000FF"/>
                </w:rPr>
                <w:t>49.7.1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1852,39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22824,6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2.1.8. диспансерное наблюдение (сумма </w:t>
            </w:r>
            <w:hyperlink w:anchor="P8997" w:tooltip="33.8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9557" w:tooltip="41.8">
              <w:r>
                <w:rPr>
                  <w:color w:val="0000FF"/>
                </w:rPr>
                <w:t>41.8</w:t>
              </w:r>
            </w:hyperlink>
            <w:r>
              <w:t xml:space="preserve"> + </w:t>
            </w:r>
            <w:hyperlink w:anchor="P10117" w:tooltip="49.8">
              <w:r>
                <w:rPr>
                  <w:color w:val="0000FF"/>
                </w:rPr>
                <w:t>49.8</w:t>
              </w:r>
            </w:hyperlink>
            <w:r>
              <w:t>),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4076,44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1123,10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2462469,8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онкологических заболеваний (сумма </w:t>
            </w:r>
            <w:hyperlink w:anchor="P9007" w:tooltip="33.8.1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9567" w:tooltip="41.8.1">
              <w:r>
                <w:rPr>
                  <w:color w:val="0000FF"/>
                </w:rPr>
                <w:t>41.8.1</w:t>
              </w:r>
            </w:hyperlink>
            <w:r>
              <w:t xml:space="preserve"> + </w:t>
            </w:r>
            <w:hyperlink w:anchor="P10127" w:tooltip="49.8.1">
              <w:r>
                <w:rPr>
                  <w:color w:val="0000FF"/>
                </w:rPr>
                <w:t>49.8.1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5671,44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255,50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560200,4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сахарного диабета (сумма </w:t>
            </w:r>
            <w:hyperlink w:anchor="P9017" w:tooltip="33.8.2">
              <w:r>
                <w:rPr>
                  <w:color w:val="0000FF"/>
                </w:rPr>
                <w:t>строк 33.8.2</w:t>
              </w:r>
            </w:hyperlink>
            <w:r>
              <w:t xml:space="preserve"> + </w:t>
            </w:r>
            <w:hyperlink w:anchor="P9577" w:tooltip="41.8.2">
              <w:r>
                <w:rPr>
                  <w:color w:val="0000FF"/>
                </w:rPr>
                <w:t>41.8.2</w:t>
              </w:r>
            </w:hyperlink>
            <w:r>
              <w:t xml:space="preserve"> + </w:t>
            </w:r>
            <w:hyperlink w:anchor="P10137" w:tooltip="49.8.2">
              <w:r>
                <w:rPr>
                  <w:color w:val="0000FF"/>
                </w:rPr>
                <w:t>49.8.2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2465,62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147,44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323271,8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болезней системы кровообращения (сумма </w:t>
            </w:r>
            <w:hyperlink w:anchor="P9027" w:tooltip="33.8.3">
              <w:r>
                <w:rPr>
                  <w:color w:val="0000FF"/>
                </w:rPr>
                <w:t>строк 33.8.3</w:t>
              </w:r>
            </w:hyperlink>
            <w:r>
              <w:t xml:space="preserve"> + </w:t>
            </w:r>
            <w:hyperlink w:anchor="P9587" w:tooltip="41.8.3">
              <w:r>
                <w:rPr>
                  <w:color w:val="0000FF"/>
                </w:rPr>
                <w:t>41.8.3</w:t>
              </w:r>
            </w:hyperlink>
            <w:r>
              <w:t xml:space="preserve"> + </w:t>
            </w:r>
            <w:hyperlink w:anchor="P10147" w:tooltip="49.8.3">
              <w:r>
                <w:rPr>
                  <w:color w:val="0000FF"/>
                </w:rPr>
                <w:t>49.8.3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4819,04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669,76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1468492,3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2.1.9. посещения с профилактическими целями центров здоровья, включая диспансерное наблюдение (сумма </w:t>
            </w:r>
            <w:hyperlink w:anchor="P9037" w:tooltip="33.9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9597" w:tooltip="41.9">
              <w:r>
                <w:rPr>
                  <w:color w:val="0000FF"/>
                </w:rPr>
                <w:t>41.9</w:t>
              </w:r>
            </w:hyperlink>
            <w:r>
              <w:t xml:space="preserve"> + </w:t>
            </w:r>
            <w:hyperlink w:anchor="P10157" w:tooltip="49.9">
              <w:r>
                <w:rPr>
                  <w:color w:val="0000FF"/>
                </w:rPr>
                <w:t>49.9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2196,31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72,11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158105,9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2.1.10. дистанционное наблюдение за состоянием здоровья пациентов, в том числе (сумма </w:t>
            </w:r>
            <w:hyperlink w:anchor="P9047" w:tooltip="33.10">
              <w:r>
                <w:rPr>
                  <w:color w:val="0000FF"/>
                </w:rPr>
                <w:t>строк 33.10</w:t>
              </w:r>
            </w:hyperlink>
            <w:r>
              <w:t xml:space="preserve"> + </w:t>
            </w:r>
            <w:hyperlink w:anchor="P9607" w:tooltip="41.10">
              <w:r>
                <w:rPr>
                  <w:color w:val="0000FF"/>
                </w:rPr>
                <w:t>41.10</w:t>
              </w:r>
            </w:hyperlink>
            <w:r>
              <w:t xml:space="preserve"> + </w:t>
            </w:r>
            <w:hyperlink w:anchor="P10167" w:tooltip="49.10">
              <w:r>
                <w:rPr>
                  <w:color w:val="0000FF"/>
                </w:rPr>
                <w:t>49.10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1606,08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68,79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150826,5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пациентов с сахарным диабетом (сумма </w:t>
            </w:r>
            <w:hyperlink w:anchor="P9057" w:tooltip="33.10.1">
              <w:r>
                <w:rPr>
                  <w:color w:val="0000FF"/>
                </w:rPr>
                <w:t>строк 33.10.1</w:t>
              </w:r>
            </w:hyperlink>
            <w:r>
              <w:t xml:space="preserve"> + </w:t>
            </w:r>
            <w:hyperlink w:anchor="P9617" w:tooltip="41.10.1">
              <w:r>
                <w:rPr>
                  <w:color w:val="0000FF"/>
                </w:rPr>
                <w:t>41.10.1</w:t>
              </w:r>
            </w:hyperlink>
            <w:r>
              <w:t xml:space="preserve"> + </w:t>
            </w:r>
            <w:hyperlink w:anchor="P10177" w:tooltip="49.10.1">
              <w:r>
                <w:rPr>
                  <w:color w:val="0000FF"/>
                </w:rPr>
                <w:t>49.10.1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4743,06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9,20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20171,6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пациентов с артериальной гипертензией (сумма </w:t>
            </w:r>
            <w:hyperlink w:anchor="P9067" w:tooltip="33.10.2">
              <w:r>
                <w:rPr>
                  <w:color w:val="0000FF"/>
                </w:rPr>
                <w:t>строк 33.10.2</w:t>
              </w:r>
            </w:hyperlink>
            <w:r>
              <w:t xml:space="preserve"> + </w:t>
            </w:r>
            <w:hyperlink w:anchor="P9627" w:tooltip="41.10.2">
              <w:r>
                <w:rPr>
                  <w:color w:val="0000FF"/>
                </w:rPr>
                <w:t>41.10.2</w:t>
              </w:r>
            </w:hyperlink>
            <w:r>
              <w:t xml:space="preserve"> + </w:t>
            </w:r>
            <w:hyperlink w:anchor="P10187" w:tooltip="49.10.2">
              <w:r>
                <w:rPr>
                  <w:color w:val="0000FF"/>
                </w:rPr>
                <w:t>49.10.2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1457,37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59,59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130654,9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2.1.11 вакцинация для профилактики пневмококковых инфекций (сумма </w:t>
            </w:r>
            <w:hyperlink w:anchor="P9077" w:tooltip="33.11">
              <w:r>
                <w:rPr>
                  <w:color w:val="0000FF"/>
                </w:rPr>
                <w:t>строк 33.11</w:t>
              </w:r>
            </w:hyperlink>
            <w:r>
              <w:t xml:space="preserve"> + </w:t>
            </w:r>
            <w:hyperlink w:anchor="P9637" w:tooltip="41.11">
              <w:r>
                <w:rPr>
                  <w:color w:val="0000FF"/>
                </w:rPr>
                <w:t>41.11</w:t>
              </w:r>
            </w:hyperlink>
            <w:r>
              <w:t xml:space="preserve"> + </w:t>
            </w:r>
            <w:hyperlink w:anchor="P10197" w:tooltip="49.11">
              <w:r>
                <w:rPr>
                  <w:color w:val="0000FF"/>
                </w:rPr>
                <w:t>49.11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3071,97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66,56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145937,1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9087" w:tooltip="34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9647" w:tooltip="42">
              <w:r>
                <w:rPr>
                  <w:color w:val="0000FF"/>
                </w:rPr>
                <w:t>42</w:t>
              </w:r>
            </w:hyperlink>
            <w:r>
              <w:t xml:space="preserve"> + </w:t>
            </w:r>
            <w:hyperlink w:anchor="P10207" w:tooltip="50">
              <w:r>
                <w:rPr>
                  <w:color w:val="0000FF"/>
                </w:rPr>
                <w:t>50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41373,47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2869,04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6290556,7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3.1. для медицинской помощи по профилю "онкология" (сумма </w:t>
            </w:r>
            <w:hyperlink w:anchor="P9097" w:tooltip="34.1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9657" w:tooltip="42.1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10217" w:tooltip="50.1">
              <w:r>
                <w:rPr>
                  <w:color w:val="0000FF"/>
                </w:rPr>
                <w:t>50.1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101768,01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1464,24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3210441,4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3.2. для медицинской помощи при экстракорпоральном оплодотворении (сумма </w:t>
            </w:r>
            <w:hyperlink w:anchor="P9107" w:tooltip="34.2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9667" w:tooltip="42.2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10227" w:tooltip="50.2">
              <w:r>
                <w:rPr>
                  <w:color w:val="0000FF"/>
                </w:rPr>
                <w:t>50.2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148157,40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109,78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240699,8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3.3. для медицинской помощи больным с вирусным гепатитом C (сумма </w:t>
            </w:r>
            <w:hyperlink w:anchor="P9117" w:tooltip="34.3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9677" w:tooltip="42.3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10237" w:tooltip="50.3">
              <w:r>
                <w:rPr>
                  <w:color w:val="0000FF"/>
                </w:rPr>
                <w:t>50.3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77850,53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100,27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219848,5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3.4. высокотехнологичная медицинская помощь (сумма </w:t>
            </w:r>
            <w:hyperlink w:anchor="P9127" w:tooltip="34.4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9687" w:tooltip="42.4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10247" w:tooltip="50.4">
              <w:r>
                <w:rPr>
                  <w:color w:val="0000FF"/>
                </w:rPr>
                <w:t>50.4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24.4.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9137" w:tooltip="35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9697" w:tooltip="43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10257" w:tooltip="51">
              <w:r>
                <w:rPr>
                  <w:color w:val="0000FF"/>
                </w:rPr>
                <w:t>51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0,177449893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75072,40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13321,59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29208450,5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4.1. медицинская помощь по профилю "онкология" (сумма </w:t>
            </w:r>
            <w:hyperlink w:anchor="P9147" w:tooltip="35.1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9707" w:tooltip="43.1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10267" w:tooltip="51.1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133453,99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1369,91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3003616,7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4.2. стентирование коронарных артерий медицинскими организациями (за исключением федеральных медицинских организаций) (сумма </w:t>
            </w:r>
            <w:hyperlink w:anchor="P9157" w:tooltip="35.2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9717" w:tooltip="43.2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10277" w:tooltip="51.2">
              <w:r>
                <w:rPr>
                  <w:color w:val="0000FF"/>
                </w:rPr>
                <w:t>51.2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211735,76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492,71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1080298,7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9167" w:tooltip="35.3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9727" w:tooltip="43.3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10287" w:tooltip="51.3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323033,56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138,90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304547,3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w:anchor="P9177" w:tooltip="35.4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9737" w:tooltip="43.4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10297" w:tooltip="51.4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</w:t>
            </w:r>
            <w:r>
              <w:t>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438495,93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82,88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181719,8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4.5. оперативные вмешательства на брахиоцефальных артериях (стентирование или эндартерэктомия) (за исключением федеральных медицинских организаций) (сумма </w:t>
            </w:r>
            <w:hyperlink w:anchor="P9187" w:tooltip="35.5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9747" w:tooltip="43.5">
              <w:r>
                <w:rPr>
                  <w:color w:val="0000FF"/>
                </w:rPr>
                <w:t>43.5</w:t>
              </w:r>
            </w:hyperlink>
            <w:r>
              <w:t xml:space="preserve"> + </w:t>
            </w:r>
            <w:hyperlink w:anchor="P10307" w:tooltip="51.5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271302,66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128,05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280757,9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4.6. высокотехнологичная медицинская помощь (сумма </w:t>
            </w:r>
            <w:hyperlink w:anchor="P9197" w:tooltip="35.6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9757" w:tooltip="43.6">
              <w:r>
                <w:rPr>
                  <w:color w:val="0000FF"/>
                </w:rPr>
                <w:t>43.6</w:t>
              </w:r>
            </w:hyperlink>
            <w:r>
              <w:t xml:space="preserve"> + </w:t>
            </w:r>
            <w:hyperlink w:anchor="P10317" w:tooltip="51.6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0,0037905378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257981,35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977,89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2144083,1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4.7. трансплантация почки (сумма </w:t>
            </w:r>
            <w:hyperlink w:anchor="P9207" w:tooltip="35.7">
              <w:r>
                <w:rPr>
                  <w:color w:val="0000FF"/>
                </w:rPr>
                <w:t>строк 35.7</w:t>
              </w:r>
            </w:hyperlink>
            <w:r>
              <w:t xml:space="preserve"> + </w:t>
            </w:r>
            <w:hyperlink w:anchor="P9767" w:tooltip="43.7">
              <w:r>
                <w:rPr>
                  <w:color w:val="0000FF"/>
                </w:rPr>
                <w:t>43.7</w:t>
              </w:r>
            </w:hyperlink>
            <w:r>
              <w:t xml:space="preserve"> + </w:t>
            </w:r>
            <w:hyperlink w:anchor="P10327" w:tooltip="51.7">
              <w:r>
                <w:rPr>
                  <w:color w:val="0000FF"/>
                </w:rPr>
                <w:t>51.7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25.7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1649854,94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41,25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90443,3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 Медицинская реабилитация (сумма </w:t>
            </w:r>
            <w:hyperlink w:anchor="P9217" w:tooltip="36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9777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10337" w:tooltip="52">
              <w:r>
                <w:rPr>
                  <w:color w:val="0000FF"/>
                </w:rPr>
                <w:t>52</w:t>
              </w:r>
            </w:hyperlink>
            <w:r>
              <w:t>):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5.1. В амбулаторных условиях (сумма </w:t>
            </w:r>
            <w:hyperlink w:anchor="P9227" w:tooltip="36.1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9787" w:tooltip="44.1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10347" w:tooltip="52.1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35591,67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129,80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284594,9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9237" w:tooltip="36.2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9797" w:tooltip="44.2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10357" w:tooltip="52.2">
              <w:r>
                <w:rPr>
                  <w:color w:val="0000FF"/>
                </w:rPr>
                <w:t>52.2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38940,97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118,54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259906,7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5.3 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9247" w:tooltip="36.3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9807" w:tooltip="44.3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10367" w:tooltip="52.3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75140,24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477,14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1046160,5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 паллиативная медицинская помощь </w:t>
            </w:r>
            <w:hyperlink w:anchor="P10475" w:tooltip="&lt;*******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 первичная медицинская помощь, в том числе доврачебная и врачебная </w:t>
            </w:r>
            <w:hyperlink w:anchor="P10474" w:tooltip="&lt;*******&gt;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">
              <w:r>
                <w:rPr>
                  <w:color w:val="0000FF"/>
                </w:rPr>
                <w:t>&lt;*******&gt;</w:t>
              </w:r>
            </w:hyperlink>
            <w:r>
              <w:t xml:space="preserve">, всего (равно </w:t>
            </w:r>
            <w:hyperlink w:anchor="P10387" w:tooltip="53.1">
              <w:r>
                <w:rPr>
                  <w:color w:val="0000FF"/>
                </w:rPr>
                <w:t>строке 53.1</w:t>
              </w:r>
            </w:hyperlink>
            <w:r>
              <w:t>),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10397" w:tooltip="53.1.1">
              <w:r>
                <w:rPr>
                  <w:color w:val="0000FF"/>
                </w:rPr>
                <w:t>строке 53.1.1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6.1.2. посещения на дому выездными патронажными бригадами (равно </w:t>
            </w:r>
            <w:hyperlink w:anchor="P10407" w:tooltip="53.1.2">
              <w:r>
                <w:rPr>
                  <w:color w:val="0000FF"/>
                </w:rPr>
                <w:t>строке 53.1.2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10417" w:tooltip="53.2">
              <w:r>
                <w:rPr>
                  <w:color w:val="0000FF"/>
                </w:rPr>
                <w:t>строке 53.2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6.3 оказываемая в условиях дневного стационара (равно </w:t>
            </w:r>
            <w:hyperlink w:anchor="P10427" w:tooltip="53.3">
              <w:r>
                <w:rPr>
                  <w:color w:val="0000FF"/>
                </w:rPr>
                <w:t>строке 53.3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27.3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7. Расходы на ведение дела СМО (сумма </w:t>
            </w:r>
            <w:hyperlink w:anchor="P9257" w:tooltip="37">
              <w:r>
                <w:rPr>
                  <w:color w:val="0000FF"/>
                </w:rPr>
                <w:t>строк 37</w:t>
              </w:r>
            </w:hyperlink>
            <w:r>
              <w:t xml:space="preserve"> + </w:t>
            </w:r>
            <w:hyperlink w:anchor="P9817" w:tooltip="45">
              <w:r>
                <w:rPr>
                  <w:color w:val="0000FF"/>
                </w:rPr>
                <w:t>45</w:t>
              </w:r>
            </w:hyperlink>
            <w:r>
              <w:t xml:space="preserve"> + </w:t>
            </w:r>
            <w:hyperlink w:anchor="P10437" w:tooltip="54">
              <w:r>
                <w:rPr>
                  <w:color w:val="0000FF"/>
                </w:rPr>
                <w:t>54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236,06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517576,0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8. Иные расходы (равно </w:t>
            </w:r>
            <w:hyperlink w:anchor="P10447" w:tooltip="55">
              <w:r>
                <w:rPr>
                  <w:color w:val="0000FF"/>
                </w:rPr>
                <w:t>строке 55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из строки 20: 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30310,14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66456949,7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84,4%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1. Скорая, в том числе скорая специализированная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91" w:name="P8717"/>
            <w:bookmarkEnd w:id="391"/>
            <w:r>
              <w:t>31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6691,49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1746,48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3829270,9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92" w:name="P8747"/>
            <w:bookmarkEnd w:id="392"/>
            <w:r>
              <w:t>33.1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3418,63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889,42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1950111,2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2.1.2. для проведения диспансеризации, всего,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93" w:name="P8757"/>
            <w:bookmarkEnd w:id="393"/>
            <w:r>
              <w:t>33.2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4089,04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1798,96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3944336,7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94" w:name="P8767"/>
            <w:bookmarkEnd w:id="394"/>
            <w:r>
              <w:t>33.2.1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3076,32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156,15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342369,0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95" w:name="P8777"/>
            <w:bookmarkEnd w:id="395"/>
            <w:r>
              <w:t>33.3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2532,82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432,32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947889,7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3999,65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349,46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766213,8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994,50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82,86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181675,9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2.1.4. для посещений с иными целями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96" w:name="P8807"/>
            <w:bookmarkEnd w:id="396"/>
            <w:r>
              <w:t>33.4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576,32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1508,94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3308449,0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2.1.5. в неотложной форме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97" w:name="P8817"/>
            <w:bookmarkEnd w:id="397"/>
            <w:r>
              <w:t>33.5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1375,66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742,86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1628768,8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 в связи с заболеваниями (обращений), всего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98" w:name="P8827"/>
            <w:bookmarkEnd w:id="398"/>
            <w:r>
              <w:t>33.6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2703,30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3611,52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7918492,3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399" w:name="P8837"/>
            <w:bookmarkEnd w:id="399"/>
            <w:r>
              <w:t>33.6.1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497,48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40,13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87987,6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00" w:name="P8847"/>
            <w:bookmarkEnd w:id="400"/>
            <w:r>
              <w:t>33.6.2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440,41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13,46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29511,9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33.6.3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3026,18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832,39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1825069,2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компьютерная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01" w:name="P8867"/>
            <w:bookmarkEnd w:id="401"/>
            <w:r>
              <w:t>33.6.3.1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4502,63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259,95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569957,3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магнитно-резонансная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02" w:name="P8877"/>
            <w:bookmarkEnd w:id="402"/>
            <w:r>
              <w:t>33.6.3.2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6147,83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135,46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297004,9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03" w:name="P8887"/>
            <w:bookmarkEnd w:id="403"/>
            <w:r>
              <w:t>33.6.3.3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971,35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118,90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260696,0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диагностическое исследование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04" w:name="P8897"/>
            <w:bookmarkEnd w:id="404"/>
            <w:r>
              <w:t>33.6.3.4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1780,88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62,99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138109,7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05" w:name="P8907"/>
            <w:bookmarkEnd w:id="405"/>
            <w:r>
              <w:t>33.6.3.5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14000,68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20,89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45802,7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06" w:name="P8917"/>
            <w:bookmarkEnd w:id="406"/>
            <w:r>
              <w:t>33.6.3.6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3452,78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93,58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205180,2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ПЭТ-КТ при онкологических заболеваниях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07" w:name="P8927"/>
            <w:bookmarkEnd w:id="407"/>
            <w:r>
              <w:t>33.6.3.7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44551,55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98,15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215200,2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ОФЭКТ/КТ/сцинтиграфия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08" w:name="P8937"/>
            <w:bookmarkEnd w:id="408"/>
            <w:r>
              <w:t>33.6.3.8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6362,71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26,80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58760,7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09" w:name="P8947"/>
            <w:bookmarkEnd w:id="409"/>
            <w:r>
              <w:t>33.6.3.9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18998,62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12,29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26946,6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10" w:name="P8957"/>
            <w:bookmarkEnd w:id="410"/>
            <w:r>
              <w:t>33.6.3.10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1443,16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3924,7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11" w:name="P8967"/>
            <w:bookmarkEnd w:id="411"/>
            <w:r>
              <w:t>33.6.3.11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2558,56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1,59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3486,2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2.1.7.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12" w:name="P8977"/>
            <w:bookmarkEnd w:id="412"/>
            <w:r>
              <w:t>33.7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1257,96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264,52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579977,3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13" w:name="P8987"/>
            <w:bookmarkEnd w:id="413"/>
            <w:r>
              <w:t>33.7.1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1852,39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10,41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22824,6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2.1.8. диспансерное наблюдение,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14" w:name="P8997"/>
            <w:bookmarkEnd w:id="414"/>
            <w:r>
              <w:t>33.8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4076,44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1123,10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2462469,8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15" w:name="P9007"/>
            <w:bookmarkEnd w:id="415"/>
            <w:r>
              <w:t>33.8.1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5671,44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255,50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560200,4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16" w:name="P9017"/>
            <w:bookmarkEnd w:id="416"/>
            <w:r>
              <w:t>33.8.2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2465,62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147,44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323271,8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болезней системы кровообращения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17" w:name="P9027"/>
            <w:bookmarkEnd w:id="417"/>
            <w:r>
              <w:t>33.8.3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4819,04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669,76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1468492,3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2.1.9.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18" w:name="P9037"/>
            <w:bookmarkEnd w:id="418"/>
            <w:r>
              <w:t>33.9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2196,31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72,11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158105,9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19" w:name="P9047"/>
            <w:bookmarkEnd w:id="419"/>
            <w:r>
              <w:t>33.10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1606,08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68,79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150826,5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сахарным диабетом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20" w:name="P9057"/>
            <w:bookmarkEnd w:id="420"/>
            <w:r>
              <w:t>33.10.1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4743,06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9,20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20171,6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артериальной гипертензией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21" w:name="P9067"/>
            <w:bookmarkEnd w:id="421"/>
            <w:r>
              <w:t>33.10.2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1457,37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59,59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130654,9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2.1.11. вакцинация для профилактики пневмококковых инфекций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22" w:name="P9077"/>
            <w:bookmarkEnd w:id="422"/>
            <w:r>
              <w:t>33.11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3071,97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66,56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145937,1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23" w:name="P9087"/>
            <w:bookmarkEnd w:id="423"/>
            <w:r>
              <w:t>34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41373,47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2869,04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6290556,7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24" w:name="P9097"/>
            <w:bookmarkEnd w:id="424"/>
            <w:r>
              <w:t>34.1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101768,01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1464,24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3210441,4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25" w:name="P9107"/>
            <w:bookmarkEnd w:id="425"/>
            <w:r>
              <w:t>34.2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148157,40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109,78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240699,8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26" w:name="P9117"/>
            <w:bookmarkEnd w:id="426"/>
            <w:r>
              <w:t>34.3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77850,53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100,27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219848,5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27" w:name="P9127"/>
            <w:bookmarkEnd w:id="427"/>
            <w:r>
              <w:t>34.4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28" w:name="P9137"/>
            <w:bookmarkEnd w:id="428"/>
            <w:r>
              <w:t>35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0,177449893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75072,40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13321,59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29208450,5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29" w:name="P9147"/>
            <w:bookmarkEnd w:id="429"/>
            <w:r>
              <w:t>35.1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133453,99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1369,91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3003616,7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30" w:name="P9157"/>
            <w:bookmarkEnd w:id="430"/>
            <w:r>
              <w:t>35.2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211735,76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492,71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1080298,7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31" w:name="P9167"/>
            <w:bookmarkEnd w:id="431"/>
            <w:r>
              <w:t>35.3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323033,56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138,90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304547,3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32" w:name="P9177"/>
            <w:bookmarkEnd w:id="432"/>
            <w:r>
              <w:t>35.4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438495,93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82,88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181719,8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 или эндартерэктомия)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33" w:name="P9187"/>
            <w:bookmarkEnd w:id="433"/>
            <w:r>
              <w:t>35.5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271302,66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128,05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280757,9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4.6.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34" w:name="P9197"/>
            <w:bookmarkEnd w:id="434"/>
            <w:r>
              <w:t>35.6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0,0037905378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257981,35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977,89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2144083,1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4.7. трансплантация почки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35" w:name="P9207"/>
            <w:bookmarkEnd w:id="435"/>
            <w:r>
              <w:t>35.7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1649854,94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41,25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90443,3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 Медицинская реабилитация: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36" w:name="P9217"/>
            <w:bookmarkEnd w:id="436"/>
            <w:r>
              <w:t>36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37" w:name="P9227"/>
            <w:bookmarkEnd w:id="437"/>
            <w:r>
              <w:t>36.1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35591,67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129,80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284594,9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38" w:name="P9237"/>
            <w:bookmarkEnd w:id="438"/>
            <w:r>
              <w:t>36.2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38940,97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118,54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259906,7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39" w:name="P9247"/>
            <w:bookmarkEnd w:id="439"/>
            <w:r>
              <w:t>36.3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75140,24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477,14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1046160,5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 Расходы на ведение дела СМО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40" w:name="P9257"/>
            <w:bookmarkEnd w:id="440"/>
            <w:r>
              <w:t>37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236,06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517576,0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Медицинская помощь по видам и заболеваниям, установленным базовой программой (за счет межбюджетных трансфертов бюджета Алтайского края и прочих поступлений):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41" w:name="P9277"/>
            <w:bookmarkEnd w:id="441"/>
            <w:r>
              <w:t>39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42" w:name="P9307"/>
            <w:bookmarkEnd w:id="442"/>
            <w:r>
              <w:t>41.1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2.1.2. для проведения диспансеризации, всего,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43" w:name="P9317"/>
            <w:bookmarkEnd w:id="443"/>
            <w:r>
              <w:t>41.2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44" w:name="P9327"/>
            <w:bookmarkEnd w:id="444"/>
            <w:r>
              <w:t>41.2.1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45" w:name="P9337"/>
            <w:bookmarkEnd w:id="445"/>
            <w:r>
              <w:t>41.3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2.1.4. для посещений с иными целями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46" w:name="P9367"/>
            <w:bookmarkEnd w:id="446"/>
            <w:r>
              <w:t>41.4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2.1.5. в неотложной форме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47" w:name="P9377"/>
            <w:bookmarkEnd w:id="447"/>
            <w:r>
              <w:t>41.5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 в связи с заболеваниями (обращений), всего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48" w:name="P9387"/>
            <w:bookmarkEnd w:id="448"/>
            <w:r>
              <w:t>41.6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49" w:name="P9397"/>
            <w:bookmarkEnd w:id="449"/>
            <w:r>
              <w:t>41.6.1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50" w:name="P9407"/>
            <w:bookmarkEnd w:id="450"/>
            <w:r>
              <w:t>41.6.2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41.6.3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компьютерная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51" w:name="P9427"/>
            <w:bookmarkEnd w:id="451"/>
            <w:r>
              <w:t>41.6.3.1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магнитно-резонансная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52" w:name="P9437"/>
            <w:bookmarkEnd w:id="452"/>
            <w:r>
              <w:t>41.6.3.2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53" w:name="P9447"/>
            <w:bookmarkEnd w:id="453"/>
            <w:r>
              <w:t>41.6.3.3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диагностическое исследование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54" w:name="P9457"/>
            <w:bookmarkEnd w:id="454"/>
            <w:r>
              <w:t>41.6.3.4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55" w:name="P9467"/>
            <w:bookmarkEnd w:id="455"/>
            <w:r>
              <w:t>41.6.3.5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56" w:name="P9477"/>
            <w:bookmarkEnd w:id="456"/>
            <w:r>
              <w:t>41.6.3.6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ПЭТ-КТ при онкологических заболеваниях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57" w:name="P9487"/>
            <w:bookmarkEnd w:id="457"/>
            <w:r>
              <w:t>41.6.3.7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ОФЭКТ/КТ/сцинтиграфия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58" w:name="P9497"/>
            <w:bookmarkEnd w:id="458"/>
            <w:r>
              <w:t>41.6.3.8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59" w:name="P9507"/>
            <w:bookmarkEnd w:id="459"/>
            <w:r>
              <w:t>41.6.3.9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60" w:name="P9517"/>
            <w:bookmarkEnd w:id="460"/>
            <w:r>
              <w:t>41.6.3.10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61" w:name="P9527"/>
            <w:bookmarkEnd w:id="461"/>
            <w:r>
              <w:t>41.6.3.11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2.1.7.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62" w:name="P9537"/>
            <w:bookmarkEnd w:id="462"/>
            <w:r>
              <w:t>41.7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63" w:name="P9547"/>
            <w:bookmarkEnd w:id="463"/>
            <w:r>
              <w:t>41.7.1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2.1.8. диспансерное наблюдение,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64" w:name="P9557"/>
            <w:bookmarkEnd w:id="464"/>
            <w:r>
              <w:t>41.8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65" w:name="P9567"/>
            <w:bookmarkEnd w:id="465"/>
            <w:r>
              <w:t>41.8.1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66" w:name="P9577"/>
            <w:bookmarkEnd w:id="466"/>
            <w:r>
              <w:t>41.8.2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болезней системы кровообращения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67" w:name="P9587"/>
            <w:bookmarkEnd w:id="467"/>
            <w:r>
              <w:t>41.8.3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2.1.9.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68" w:name="P9597"/>
            <w:bookmarkEnd w:id="468"/>
            <w:r>
              <w:t>41.9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69" w:name="P9607"/>
            <w:bookmarkEnd w:id="469"/>
            <w:r>
              <w:t>41.10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сахарным диабетом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70" w:name="P9617"/>
            <w:bookmarkEnd w:id="470"/>
            <w:r>
              <w:t>41.10.1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артериальной гипертензией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71" w:name="P9627"/>
            <w:bookmarkEnd w:id="471"/>
            <w:r>
              <w:t>41.10.2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2.1.11. вакцинация для профилактики пневмококковых инфекций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72" w:name="P9637"/>
            <w:bookmarkEnd w:id="472"/>
            <w:r>
              <w:t>41.11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73" w:name="P9647"/>
            <w:bookmarkEnd w:id="473"/>
            <w:r>
              <w:t>42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74" w:name="P9657"/>
            <w:bookmarkEnd w:id="474"/>
            <w:r>
              <w:t>42.1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75" w:name="P9667"/>
            <w:bookmarkEnd w:id="475"/>
            <w:r>
              <w:t>42.2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76" w:name="P9677"/>
            <w:bookmarkEnd w:id="476"/>
            <w:r>
              <w:t>42.3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77" w:name="P9687"/>
            <w:bookmarkEnd w:id="477"/>
            <w:r>
              <w:t>42.4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78" w:name="P9697"/>
            <w:bookmarkEnd w:id="478"/>
            <w:r>
              <w:t>43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79" w:name="P9707"/>
            <w:bookmarkEnd w:id="479"/>
            <w:r>
              <w:t>43.1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80" w:name="P9717"/>
            <w:bookmarkEnd w:id="480"/>
            <w:r>
              <w:t>43.2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81" w:name="P9727"/>
            <w:bookmarkEnd w:id="481"/>
            <w:r>
              <w:t>43.3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82" w:name="P9737"/>
            <w:bookmarkEnd w:id="482"/>
            <w:r>
              <w:t>43.4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 или эндартерэктомия)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83" w:name="P9747"/>
            <w:bookmarkEnd w:id="483"/>
            <w:r>
              <w:t>43.5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4.6.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84" w:name="P9757"/>
            <w:bookmarkEnd w:id="484"/>
            <w:r>
              <w:t>43.6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4.7. трансплантация почки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85" w:name="P9767"/>
            <w:bookmarkEnd w:id="485"/>
            <w:r>
              <w:t>43.7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 Медицинская реабилитация: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86" w:name="P9777"/>
            <w:bookmarkEnd w:id="486"/>
            <w:r>
              <w:t>44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87" w:name="P9787"/>
            <w:bookmarkEnd w:id="487"/>
            <w:r>
              <w:t>44.1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88" w:name="P9797"/>
            <w:bookmarkEnd w:id="488"/>
            <w:r>
              <w:t>44.2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случая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89" w:name="P9807"/>
            <w:bookmarkEnd w:id="489"/>
            <w:r>
              <w:t>44.3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7. Расходы на ведение дела СМО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90" w:name="P9817"/>
            <w:bookmarkEnd w:id="490"/>
            <w:r>
              <w:t>45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91" w:name="P9837"/>
            <w:bookmarkEnd w:id="491"/>
            <w:r>
              <w:t>47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вызов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92" w:name="P9867"/>
            <w:bookmarkEnd w:id="492"/>
            <w:r>
              <w:t>49.1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2.1.2. для проведения диспансеризации, всего,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93" w:name="P9877"/>
            <w:bookmarkEnd w:id="493"/>
            <w:r>
              <w:t>49.2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94" w:name="P9887"/>
            <w:bookmarkEnd w:id="494"/>
            <w:r>
              <w:t>49.2.1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2.1.3 для проведения диспансеризации для оценки репродуктивного здоровья женщин и мужчин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95" w:name="P9897"/>
            <w:bookmarkEnd w:id="495"/>
            <w:r>
              <w:t>49.3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2.1.4. для посещений с иными целями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96" w:name="P9927"/>
            <w:bookmarkEnd w:id="496"/>
            <w:r>
              <w:t>49.4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2.1.5. в неотложной форме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97" w:name="P9937"/>
            <w:bookmarkEnd w:id="497"/>
            <w:r>
              <w:t>49.5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 в связи с заболеваниями (обращений)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98" w:name="P9947"/>
            <w:bookmarkEnd w:id="498"/>
            <w:r>
              <w:t>49.6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499" w:name="P9957"/>
            <w:bookmarkEnd w:id="499"/>
            <w:r>
              <w:t>49.6.1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2.1.6.2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00" w:name="P9967"/>
            <w:bookmarkEnd w:id="500"/>
            <w:r>
              <w:t>49.6.2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49.6.3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компьютерная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01" w:name="P9987"/>
            <w:bookmarkEnd w:id="501"/>
            <w:r>
              <w:t>49.6.3.1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магнитно-резонансная томография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02" w:name="P9997"/>
            <w:bookmarkEnd w:id="502"/>
            <w:r>
              <w:t>49.6.3.2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03" w:name="P10007"/>
            <w:bookmarkEnd w:id="503"/>
            <w:r>
              <w:t>49.6.3.3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диагностическое исследование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04" w:name="P10017"/>
            <w:bookmarkEnd w:id="504"/>
            <w:r>
              <w:t>49.6.3.4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05" w:name="P10027"/>
            <w:bookmarkEnd w:id="505"/>
            <w:r>
              <w:t>49.6.3.5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06" w:name="P10037"/>
            <w:bookmarkEnd w:id="506"/>
            <w:r>
              <w:t>49.6.3.6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ПЭТ-КТ при онкологических заболеваниях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07" w:name="P10047"/>
            <w:bookmarkEnd w:id="507"/>
            <w:r>
              <w:t>49.6.3.7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ОФЭКТ/КТ/сцинтиграфия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08" w:name="P10057"/>
            <w:bookmarkEnd w:id="508"/>
            <w:r>
              <w:t>49.6.3.8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09" w:name="P10067"/>
            <w:bookmarkEnd w:id="509"/>
            <w:r>
              <w:t>49.6.3. 9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определение РНК вируса гепатита C (Hepatitis C virus) в крови методом ПЦР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10" w:name="P10077"/>
            <w:bookmarkEnd w:id="510"/>
            <w:r>
              <w:t>49.6.3.10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11" w:name="P10087"/>
            <w:bookmarkEnd w:id="511"/>
            <w:r>
              <w:t>49.6.3.11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2.1.7. школа для больных с хроническими заболеваниями, школ для беременных и по вопросам грудного вскармливания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12" w:name="P10097"/>
            <w:bookmarkEnd w:id="512"/>
            <w:r>
              <w:t>49.7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13" w:name="P10107"/>
            <w:bookmarkEnd w:id="513"/>
            <w:r>
              <w:t>49.7.1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2.1.8. диспансерное наблюдение, в том числе по поводу: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14" w:name="P10117"/>
            <w:bookmarkEnd w:id="514"/>
            <w:r>
              <w:t>49.8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онкологических заболеваний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15" w:name="P10127"/>
            <w:bookmarkEnd w:id="515"/>
            <w:r>
              <w:t>49.8.1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сахарного диабета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16" w:name="P10137"/>
            <w:bookmarkEnd w:id="516"/>
            <w:r>
              <w:t>49.8.2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болезней системы кровообращения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17" w:name="P10147"/>
            <w:bookmarkEnd w:id="517"/>
            <w:r>
              <w:t>49.8.3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2.1.9. посещения с профилактическими целями центров здоровья включая диспансерное наблюдение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18" w:name="P10157"/>
            <w:bookmarkEnd w:id="518"/>
            <w:r>
              <w:t>49.9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19" w:name="P10167"/>
            <w:bookmarkEnd w:id="519"/>
            <w:r>
              <w:t>49.10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сахарным диабетом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20" w:name="P10177"/>
            <w:bookmarkEnd w:id="520"/>
            <w:r>
              <w:t>49.10.1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пациентов с артериальной гипертензией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21" w:name="P10187"/>
            <w:bookmarkEnd w:id="521"/>
            <w:r>
              <w:t>49.10.2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2.1.11. вакцинация для профилактики пневмококковых инфекций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22" w:name="P10197"/>
            <w:bookmarkEnd w:id="522"/>
            <w:r>
              <w:t>49.11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23" w:name="P10207"/>
            <w:bookmarkEnd w:id="523"/>
            <w:r>
              <w:t>50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3.1. для медицинской помощи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24" w:name="P10217"/>
            <w:bookmarkEnd w:id="524"/>
            <w:r>
              <w:t>50.1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25" w:name="P10227"/>
            <w:bookmarkEnd w:id="525"/>
            <w:r>
              <w:t>50.2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26" w:name="P10237"/>
            <w:bookmarkEnd w:id="526"/>
            <w:r>
              <w:t>50.3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3.4.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27" w:name="P10247"/>
            <w:bookmarkEnd w:id="527"/>
            <w:r>
              <w:t>50.4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28" w:name="P10257"/>
            <w:bookmarkEnd w:id="528"/>
            <w:r>
              <w:t>51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4.1. медицинская помощь по профилю "онкология"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29" w:name="P10267"/>
            <w:bookmarkEnd w:id="529"/>
            <w:r>
              <w:t>51.1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30" w:name="P10277"/>
            <w:bookmarkEnd w:id="530"/>
            <w:r>
              <w:t>51.2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31" w:name="P10287"/>
            <w:bookmarkEnd w:id="531"/>
            <w:r>
              <w:t>51.3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32" w:name="P10297"/>
            <w:bookmarkEnd w:id="532"/>
            <w:r>
              <w:t>51.4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 или эндартерэктомия) (за исключением федеральных медицинских организаций)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33" w:name="P10307"/>
            <w:bookmarkEnd w:id="533"/>
            <w:r>
              <w:t>51.5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4.6. высокотехнологичная медицинская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34" w:name="P10317"/>
            <w:bookmarkEnd w:id="534"/>
            <w:r>
              <w:t>51.6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4.7. трансплантация почки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35" w:name="P10327"/>
            <w:bookmarkEnd w:id="535"/>
            <w:r>
              <w:t>51.7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 Медицинская реабилитация: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36" w:name="P10337"/>
            <w:bookmarkEnd w:id="536"/>
            <w:r>
              <w:t>52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37" w:name="P10347"/>
            <w:bookmarkEnd w:id="537"/>
            <w:r>
              <w:t>52.1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комплексные посещения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38" w:name="P10357"/>
            <w:bookmarkEnd w:id="538"/>
            <w:r>
              <w:t>52.2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39" w:name="P10367"/>
            <w:bookmarkEnd w:id="539"/>
            <w:r>
              <w:t>52.3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госпитализации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 паллиативная медицинская помощь </w:t>
            </w:r>
            <w:hyperlink w:anchor="P10475" w:tooltip="&lt;*******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6.1. первичная медицинская помощь, в том числе доврачебная и врачебная </w:t>
            </w:r>
            <w:hyperlink w:anchor="P10474" w:tooltip="&lt;*******&gt;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">
              <w:r>
                <w:rPr>
                  <w:color w:val="0000FF"/>
                </w:rPr>
                <w:t>&lt;*******&gt;</w:t>
              </w:r>
            </w:hyperlink>
            <w:r>
              <w:t>, всего, в том чис</w:t>
            </w:r>
            <w:r>
              <w:t>ле: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40" w:name="P10387"/>
            <w:bookmarkEnd w:id="540"/>
            <w:r>
              <w:t>53.1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41" w:name="P10397"/>
            <w:bookmarkEnd w:id="541"/>
            <w:r>
              <w:t>53.1.1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6.1.2 посещения на дому выездными патронажными бригадами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42" w:name="P10407"/>
            <w:bookmarkEnd w:id="542"/>
            <w:r>
              <w:t>53.1.2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43" w:name="P10417"/>
            <w:bookmarkEnd w:id="543"/>
            <w:r>
              <w:t>53.2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койко-день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6.3. оказываемая в условиях дневного стационара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44" w:name="P10427"/>
            <w:bookmarkEnd w:id="544"/>
            <w:r>
              <w:t>53.3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случай лечения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7. Расходы на ведение дела СМО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45" w:name="P10437"/>
            <w:bookmarkEnd w:id="545"/>
            <w:r>
              <w:t>54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>8. Иные расходы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bookmarkStart w:id="546" w:name="P10447"/>
            <w:bookmarkEnd w:id="546"/>
            <w:r>
              <w:t>55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261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Итого (сумма строк: 01 + 19 + </w:t>
            </w:r>
            <w:hyperlink w:anchor="P8077" w:tooltip="20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3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40817" w:rsidRDefault="0038308A">
            <w:pPr>
              <w:pStyle w:val="ConsPlusNormal0"/>
              <w:jc w:val="center"/>
            </w:pPr>
            <w:r>
              <w:t>30310,14</w:t>
            </w:r>
          </w:p>
        </w:tc>
        <w:tc>
          <w:tcPr>
            <w:tcW w:w="1701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66456949,7</w:t>
            </w:r>
          </w:p>
        </w:tc>
        <w:tc>
          <w:tcPr>
            <w:tcW w:w="850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</w:tr>
    </w:tbl>
    <w:p w:rsidR="00940817" w:rsidRDefault="00940817">
      <w:pPr>
        <w:pStyle w:val="ConsPlusNormal0"/>
        <w:sectPr w:rsidR="00940817">
          <w:headerReference w:type="default" r:id="rId62"/>
          <w:footerReference w:type="default" r:id="rId63"/>
          <w:headerReference w:type="first" r:id="rId64"/>
          <w:footerReference w:type="first" r:id="rId6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--------------------------------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&lt;*&gt; 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</w:t>
      </w:r>
      <w:r>
        <w:t>теме ОМС (затраты, не вошедшие в тариф).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(в случае переда</w:t>
      </w:r>
      <w:r>
        <w:t>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&lt;**&gt; Нормативы объема скорой медицинской помощи и нормати</w:t>
      </w:r>
      <w:r>
        <w:t>вы финансовых затрат на один вызов скорой медицинской помощи устанавливаются субъектом Российской Федерации. Средний норматив финансовых затрат за счет средств соответствующих бюджетов на один случай оказания медицинской помощи авиамедицинскими выездными б</w:t>
      </w:r>
      <w:r>
        <w:t>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устанавливаются субъектом Российской Федерации за счет средств соответст</w:t>
      </w:r>
      <w:r>
        <w:t>вующих бюджетов.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&lt;***&gt; Включая посещения, связанные с профилактическими мероприятиями, в том числе при проведении профилактических медицинских осмотров, обучающихся в общеобразовательных организациях и профессиональных образовательных организациях, а также</w:t>
      </w:r>
      <w:r>
        <w:t xml:space="preserve">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47" w:name="P10471"/>
      <w:bookmarkEnd w:id="547"/>
      <w:r>
        <w:t>&lt;****&gt;</w:t>
      </w:r>
      <w:r>
        <w:t xml:space="preserve">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&lt;*****&gt; Субъект Российской Федерации вправе устанавливать раздельные нормативы объема и стоимости единицы объема для оказываемо</w:t>
      </w:r>
      <w:r>
        <w:t>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&lt;******&gt; Нормативы</w:t>
      </w:r>
      <w:r>
        <w:t xml:space="preserve">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</w:t>
      </w:r>
      <w:r>
        <w:t>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помощи, утвержденных постановлением Правительства Российской Федерации.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48" w:name="P10474"/>
      <w:bookmarkEnd w:id="548"/>
      <w:r>
        <w:t>&lt;*</w:t>
      </w:r>
      <w:r>
        <w:t>******&gt;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49" w:name="P10475"/>
      <w:bookmarkEnd w:id="549"/>
      <w:r>
        <w:t>&lt;********&gt; Включены в норматив объема первичной медико-санита</w:t>
      </w:r>
      <w:r>
        <w:t>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3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гарант</w:t>
      </w:r>
      <w:r>
        <w:t>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bookmarkStart w:id="550" w:name="P10489"/>
      <w:bookmarkEnd w:id="550"/>
      <w:r>
        <w:t>ПЕРЕЧЕНЬ</w:t>
      </w:r>
    </w:p>
    <w:p w:rsidR="00940817" w:rsidRDefault="0038308A">
      <w:pPr>
        <w:pStyle w:val="ConsPlusTitle0"/>
        <w:jc w:val="center"/>
      </w:pPr>
      <w:r>
        <w:t>МЕДИЦИНСКИХ ОРГАНИЗАЦИЙ, УЧАСТВУЮЩИХ В РЕАЛИЗАЦИИ</w:t>
      </w:r>
    </w:p>
    <w:p w:rsidR="00940817" w:rsidRDefault="0038308A">
      <w:pPr>
        <w:pStyle w:val="ConsPlusTitle0"/>
        <w:jc w:val="center"/>
      </w:pPr>
      <w:r>
        <w:t>ТЕРРИТОРИАЛЬНОЙ ПРОГРАММЫ ГОСУДАРСТВЕННЫХ ГАРАНТИЙ, В ТОМ</w:t>
      </w:r>
    </w:p>
    <w:p w:rsidR="00940817" w:rsidRDefault="0038308A">
      <w:pPr>
        <w:pStyle w:val="ConsPlusTitle0"/>
        <w:jc w:val="center"/>
      </w:pPr>
      <w:r>
        <w:t>ЧИСЛЕ ТЕРРИТОРИАЛЬНОЙ ПРОГРАММЫ ОБ</w:t>
      </w:r>
      <w:r>
        <w:t>ЯЗАТЕЛЬНОГО МЕДИЦИНСКОГО</w:t>
      </w:r>
    </w:p>
    <w:p w:rsidR="00940817" w:rsidRDefault="0038308A">
      <w:pPr>
        <w:pStyle w:val="ConsPlusTitle0"/>
        <w:jc w:val="center"/>
      </w:pPr>
      <w:r>
        <w:t>СТРАХОВАНИЯ, С УКАЗАНИЕМ МЕДИЦИНСКИХ ОРГАНИЗАЦИЙ, ПРОВОДЯЩИХ</w:t>
      </w:r>
    </w:p>
    <w:p w:rsidR="00940817" w:rsidRDefault="0038308A">
      <w:pPr>
        <w:pStyle w:val="ConsPlusTitle0"/>
        <w:jc w:val="center"/>
      </w:pPr>
      <w:r>
        <w:t>ПРОФИЛАКТИЧЕСКИЕ МЕДИЦИНСКИЕ ОСМОТРЫ, В ТОМ ЧИСЛЕ В РАМКАХ</w:t>
      </w:r>
    </w:p>
    <w:p w:rsidR="00940817" w:rsidRDefault="0038308A">
      <w:pPr>
        <w:pStyle w:val="ConsPlusTitle0"/>
        <w:jc w:val="center"/>
      </w:pPr>
      <w:r>
        <w:t>ДИСПАНСЕРИЗАЦИИ, В 2026 ГОДУ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sectPr w:rsidR="00940817">
          <w:headerReference w:type="default" r:id="rId66"/>
          <w:footerReference w:type="default" r:id="rId67"/>
          <w:headerReference w:type="first" r:id="rId68"/>
          <w:footerReference w:type="first" r:id="rId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"/>
        <w:gridCol w:w="1519"/>
        <w:gridCol w:w="1754"/>
        <w:gridCol w:w="1369"/>
        <w:gridCol w:w="1349"/>
        <w:gridCol w:w="1432"/>
        <w:gridCol w:w="1368"/>
        <w:gridCol w:w="1333"/>
        <w:gridCol w:w="1087"/>
        <w:gridCol w:w="1136"/>
        <w:gridCol w:w="1137"/>
        <w:gridCol w:w="1002"/>
        <w:gridCol w:w="1270"/>
      </w:tblGrid>
      <w:tr w:rsidR="00940817">
        <w:tc>
          <w:tcPr>
            <w:tcW w:w="5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257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0892" w:type="dxa"/>
            <w:gridSpan w:val="10"/>
          </w:tcPr>
          <w:p w:rsidR="00940817" w:rsidRDefault="0038308A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555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бюджетных ассигнований бюджета Алтайского края</w:t>
            </w:r>
          </w:p>
        </w:tc>
        <w:tc>
          <w:tcPr>
            <w:tcW w:w="1273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8064" w:type="dxa"/>
            <w:gridSpan w:val="8"/>
          </w:tcPr>
          <w:p w:rsidR="00940817" w:rsidRDefault="0038308A">
            <w:pPr>
              <w:pStyle w:val="ConsPlusNormal0"/>
              <w:jc w:val="center"/>
            </w:pPr>
            <w:r>
              <w:t>из них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2263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в том числе</w:t>
            </w:r>
          </w:p>
        </w:tc>
        <w:tc>
          <w:tcPr>
            <w:tcW w:w="99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707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2690" w:type="dxa"/>
            <w:gridSpan w:val="3"/>
          </w:tcPr>
          <w:p w:rsidR="00940817" w:rsidRDefault="0038308A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углубленную диспансеризацию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для оценки репродуктивного здоровья женщин и мужчин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в амбулаторных условиях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в условиях дневных стационаров</w:t>
            </w: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в условиях круглосуточных стационаров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13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00199000000000000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"Краевая клиническая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00199200000000000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"Алтайский краевой клинический центр охраны материнства и детства"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00198700000000000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Алтайский краевой госпиталь для ветеранов войн"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00199100000000000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"Алтайская краевая офтальмологическая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00198900000000000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"Алтайский краевой кардиологический диспансер"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00199300000000000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"Алтайский краевой онкологический диспансер"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00197100000000000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"Онкологический диспансер, г. Бийск"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00198100000000000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Онкологический диспансер г. Рубцовска"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00198800000000000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"Консультативно-диагностический центр Алтайского края"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00199500000000000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"Краевая стоматологическая поликлиника"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00199600000000000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"Краевая детская стоматологическая поликлиника"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00199800000000000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"Алтайский врачебно-физкультурный диспансер"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00199700000000000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Краевой кожно-венерологический диспансер"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00187400000000000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"Алейская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00187500000000000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00187600000000000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"Баевская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00187700000000000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"Бийская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00187800000000000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Благовещенская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00187900000000000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"Бурлинская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00188000000000000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"Быстроистокская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00188100000000000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"Волчихинская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00188200000000000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"Егорьевская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00188300000000000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Центральная районная больница Ельцовского района"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00188400000000000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"Центральная районная больница с. Завьялово"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00188500000000000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"Залесовская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00188600000000000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"Центральная районная больница г. Змеиногорска"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00188700000000000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"Зональная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00188800000000000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Калманская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00188900000000000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"Каменская межрайонная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00189000000000000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"Ключевская центральная районная больница имени Антоновича И.И."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00189100000000000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Косихинская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00189200000000000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"Красногорская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00189300000000000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"Краснощековская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00189400000000000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"Крутихинская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00189500000000000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"Кулундинская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00189600000000000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Курьинская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00189700000000000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"Кытмановская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00189800000000000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"Центральная районная больница Локтевского района"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39.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00189900000000000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"Мамонтовская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00190000000000000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"Михайловская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00190100000000000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Центральная районная больница Немецкого национального района"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00190200000000000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"Новичихинская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00190300000000000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"Павловская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00190400000000000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"Панкрушихинская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00190500000000000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"Первомайская центральная районная больница имени А.Ф.Воробьева"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00190600000000000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"Петропавловская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00190700000000000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"Поспелихинская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00190800000000000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"Ребрихинская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49.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00190900000000000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Центральная районная больница с. Родино"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00191000000000000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"Романовская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00191100000000000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"Рубцовская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00191200000000000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"Славгородская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00191300000000000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"Смоленская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00191400000000000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Советская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00191500000000000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"Солонешенская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00191600000000000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"Центральная районная больница Солтонского района"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00191700000000000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"Табунская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00191800000000000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"Тальменская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59.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00191900000000000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Тогульская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00192000000000000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"Топчихинская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00192100000000000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"Староалейская центральная районная больница Третьяковского района"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00192200000000000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Троицкая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00192300000000000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"Тюменцевская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00192400000000000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"Угловская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00192500000000000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"Усть-Калманская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00192600000000000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"Усть-Пристанская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00192700000000000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Хабарская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00192800000000000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"Целинная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69.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00192900000000000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"Чарышская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00193000000000000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"Шелаболихинская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00193100000000000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"Шипуновская центральная районная больница"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00193200000000000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Городская поликлиника N 1,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00193300000000000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поликлиника N 3,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00193400000000000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поликлиника N 7,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00193500000000000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поликлиника N 9,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00193600000000000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поликлиника N 10,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00193700000000000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Городская поликлиника N 12,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00193800000000000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"Консультативно-диагностическая поликлиника N 14, г. Барнаул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79.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00193900000000000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"Стоматологическая поликлиника N 1, г. Барнаул"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00194000000000000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"Стоматологическая поликлиника N 2, г. Барнаул"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00194100000000000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"Стоматологическая поликлиника N 3, г. Барнаул"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00195500000000000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Детская городская поликлиника N 3,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00195600000000000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"Детская городская поликлиника N 7,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00195700000000000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"Детская городская поликлиника N 9,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00195800000000000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Детская стоматологическая поликлиника N 1, г. Барнаул"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00195900000000000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"Детская стоматологическая поликлиника N 2, г. Барнаул"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00194200000000000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"Краевая клиническая больница скорой медицинской помощи"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00194300000000000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больница N 3,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89.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00194400000000000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больница N 4 имени Н.П.Гулла,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00194500000000000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Городская больница N 5,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00194600000000000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больница N 8,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00194700000000000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больница N 10,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00194900000000000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Краевая клиническая больница скорой медицинской помощи N 2 имени З.С.Баркагана"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00195100000000000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"Родильный дом N 2, г. Барнаул"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00195200000000000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"Детская городская больница N 1,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00195300000000000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"Детская городская поликлиника N 5,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00195400000000000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"Детская городская клиническая больница N 7,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00196200000000000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Центральная городская больница, г. Белокуриха"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99.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00196700000000000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"Центральная городская больница, г. Бийск"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00196400000000000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больница N 2, г. Бийск"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00196800000000000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детская больница, г. Бийск"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00197200000000000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"Стоматологическая поликлиника, г. Бийск"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00197300000000000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Краевой Центр общественного здоровья и медицинской профилактики"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00197400000000000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"Центральная районная больница, г. Заринск"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00197600000000000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больница имени Л.Я.Литвиненко, г. Новоалтайск"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00197700000000000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больница N 1, г. Рубцовск</w:t>
            </w:r>
            <w:r>
              <w:t>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00197800000000000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"Городская больница N 2, г. Рубцовск"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00197900000000000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Городская больница N 3, г. Рубцовск"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109.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00198400000000000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"Детская городская больница, г. Рубцовск"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00198300000000000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"Стоматологическая поликлиника, г. Рубцовск"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00201100000000000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"Станция скорой медицинской помощи, г. Барнаул"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00201300000000000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"Станция скорой медицинской помощи, г. Бийск"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00200900000000000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Станция скорой медицинской помощи, г. Рубцовск"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114.</w:t>
            </w:r>
          </w:p>
        </w:tc>
        <w:tc>
          <w:tcPr>
            <w:tcW w:w="243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"Алтайская краевая клиническая психиатрическая больница имени Эрдмана Юрия Карловича"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115.</w:t>
            </w:r>
          </w:p>
        </w:tc>
        <w:tc>
          <w:tcPr>
            <w:tcW w:w="243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"Алтайский краевой психоневрологический диспансер для детей"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116.</w:t>
            </w:r>
          </w:p>
        </w:tc>
        <w:tc>
          <w:tcPr>
            <w:tcW w:w="243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"Алтайский краевой противотуберкулезный диспансер"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117.</w:t>
            </w:r>
          </w:p>
        </w:tc>
        <w:tc>
          <w:tcPr>
            <w:tcW w:w="243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"Алтайский краевой наркологический диспансер"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00205300000000000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Алтайский краевой центр по профилактике и борьбе со СПИДом и инфекционными заболеваниями"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119.</w:t>
            </w:r>
          </w:p>
        </w:tc>
        <w:tc>
          <w:tcPr>
            <w:tcW w:w="243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"Алтайский краевой центр крови"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00203200000000000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"Краевой психоневрологический детский санаторий"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121.</w:t>
            </w:r>
          </w:p>
        </w:tc>
        <w:tc>
          <w:tcPr>
            <w:tcW w:w="243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"Санаторный оздоровительный лагерь круглогодичного действия "</w:t>
            </w:r>
            <w:r>
              <w:t>Чайка"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00203000000000000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"Детский санаторий "Медуница г. Рубцовска"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123.</w:t>
            </w:r>
          </w:p>
        </w:tc>
        <w:tc>
          <w:tcPr>
            <w:tcW w:w="243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Детский санаторий Белокуриха"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124.</w:t>
            </w:r>
          </w:p>
        </w:tc>
        <w:tc>
          <w:tcPr>
            <w:tcW w:w="243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"Павловский детский санаторий "Зарница"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125.</w:t>
            </w:r>
          </w:p>
        </w:tc>
        <w:tc>
          <w:tcPr>
            <w:tcW w:w="243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</w:t>
            </w:r>
            <w:r>
              <w:t>Алтайское краевое бюро судебно-медицинской экспертизы"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126.</w:t>
            </w:r>
          </w:p>
        </w:tc>
        <w:tc>
          <w:tcPr>
            <w:tcW w:w="2438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"Алтайский краевой медицинский информационно-аналитический центр"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00196100000000000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Федеральное казенное учреждение здравоохранения "Медико-санитарная часть Министерства внутренних дел Российской Федерации по Алтайскому краю"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00198600000000000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Федеральное государственное бюджетное учреждение здравоохранения "</w:t>
            </w:r>
            <w:r>
              <w:t>Медико-санитарная часть N 128 Федерального медико-биологического агентства"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129.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00196000000000000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Частное учреждение здравоохранения "Клиническая больница "РЖД-Медицина" города Барнаул"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00033000000000000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"Санаторий "Обь"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00200300000000000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Федеральное государственное бюджетное образовательное учреждение высшего образования "Алтайский государственный медицинский университет"</w:t>
            </w:r>
            <w:r>
              <w:t xml:space="preserve"> Министерства здравоохранения Российской Федерации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00197500000000000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Частное учреждение здравоохранения "Медико-санитарная часть открытого акционерного общества "Алтай-Кокс"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00200000000000000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Консультативно-диагностический центр "Добрый доктор"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00033600000000000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"Лечебно-диагностический центр Международного института биологических систем - Барнаул</w:t>
            </w:r>
            <w:r>
              <w:t>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00201400000000000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"Медицинская инновационная компания "Зрение"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00201600000000000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"ИСИДА"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00201700000000000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Клиника современной офтальмологии "ВИЗ"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00077100000000000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"Б. Браун Авитум Руссланд Клиникс"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139.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00032800000000000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Учреждение Алтайского краевого Совета профсоюзов Санаторий "Барнаульский"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00202100000000000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совместное предприятие диагностический центр "Биотерм"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00202200000000000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"Нефролайн-Барнаул"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00032600000000000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"Барнаульский центр репродуктивной медицины"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00202600000000000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"Здоровое поколение"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00200600000000000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"Центр восстановительной медицины и реабилитации "ГАЛАТЕЯ"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00034000000000000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Краевое государственное бюджетное учреждение здравоохранения "Алтайский краевой клинический перинатальный центр"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00032700000000000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"Сибирский институт репродукции и генетики человека"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00203600000000000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"Де визио - Алтай"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00203700000000000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"ТЕСЛАМЕД-БАРНАУЛ"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149.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00033700000000000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</w:t>
            </w:r>
            <w:r>
              <w:t>Лечебно-диагностический центр Международного института биологических систем имени Сергея Березина"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00204500000000000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"Клинический лечебно-реабилитационный центр "Территория здоровья"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00204600000000000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"Медицинский центр "ИнтерВзгляд"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00034300000000000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Медицинское частное учреждение "Нефросовет"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00203800000000000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</w:t>
            </w:r>
            <w:r>
              <w:t>Центр профессиональной медицины"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154.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01397900000000000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"Хелми"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155.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01049000000000000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"Нейроклиника"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156.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00200400000000000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Медицинский консультативно-диагностический центр "Восток-Мед"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157.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01119300000000000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Акционерное общество "Московское протезно-ортопедическое предприятие"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158.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01252200000000000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"МРТ Альянс регион"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159.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00201200000000000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"Алтайский стоматологический центр "Семья"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160.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01339600000000000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Общество с ограниченной ответственностью </w:t>
            </w:r>
            <w:r>
              <w:t>"МРТ 10"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161.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01333800000000000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"Лечебно-диагностический центр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162.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01328900000000000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"Флебоклиника"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80" w:type="dxa"/>
          </w:tcPr>
          <w:p w:rsidR="00940817" w:rsidRDefault="0038308A">
            <w:pPr>
              <w:pStyle w:val="ConsPlusNormal0"/>
              <w:jc w:val="both"/>
            </w:pPr>
            <w:r>
              <w:t>163.</w:t>
            </w:r>
          </w:p>
        </w:tc>
        <w:tc>
          <w:tcPr>
            <w:tcW w:w="2438" w:type="dxa"/>
          </w:tcPr>
          <w:p w:rsidR="00940817" w:rsidRDefault="0038308A">
            <w:pPr>
              <w:pStyle w:val="ConsPlusNormal0"/>
              <w:jc w:val="center"/>
            </w:pPr>
            <w:r>
              <w:t>01342300000000000</w:t>
            </w:r>
          </w:p>
        </w:tc>
        <w:tc>
          <w:tcPr>
            <w:tcW w:w="2570" w:type="dxa"/>
          </w:tcPr>
          <w:p w:rsidR="00940817" w:rsidRDefault="0038308A">
            <w:pPr>
              <w:pStyle w:val="ConsPlusNormal0"/>
              <w:jc w:val="both"/>
            </w:pPr>
            <w:r>
              <w:t>Общество с ограниченной ответственностью "Медицинский центр Семейная кардиология"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5588" w:type="dxa"/>
            <w:gridSpan w:val="3"/>
          </w:tcPr>
          <w:p w:rsidR="00940817" w:rsidRDefault="0038308A">
            <w:pPr>
              <w:pStyle w:val="ConsPlusNormal0"/>
              <w:jc w:val="both"/>
            </w:pPr>
            <w:r>
              <w:t>Итого медицинских организаций, участвующих в территориальной программе государственных гарантий, всего, в том числе</w:t>
            </w:r>
          </w:p>
        </w:tc>
        <w:tc>
          <w:tcPr>
            <w:tcW w:w="1555" w:type="dxa"/>
          </w:tcPr>
          <w:p w:rsidR="00940817" w:rsidRDefault="0038308A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414" w:type="dxa"/>
          </w:tcPr>
          <w:p w:rsidR="00940817" w:rsidRDefault="0038308A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707" w:type="dxa"/>
          </w:tcPr>
          <w:p w:rsidR="00940817" w:rsidRDefault="0038308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90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940817" w:rsidRDefault="0038308A">
            <w:pPr>
              <w:pStyle w:val="ConsPlusNormal0"/>
              <w:jc w:val="center"/>
            </w:pPr>
            <w:r>
              <w:t>13</w:t>
            </w:r>
          </w:p>
        </w:tc>
      </w:tr>
      <w:tr w:rsidR="00940817">
        <w:tc>
          <w:tcPr>
            <w:tcW w:w="5588" w:type="dxa"/>
            <w:gridSpan w:val="3"/>
          </w:tcPr>
          <w:p w:rsidR="00940817" w:rsidRDefault="0038308A">
            <w:pPr>
              <w:pStyle w:val="ConsPlusNormal0"/>
              <w:jc w:val="both"/>
            </w:pPr>
            <w: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555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38308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707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993" w:type="dxa"/>
          </w:tcPr>
          <w:p w:rsidR="00940817" w:rsidRDefault="00940817">
            <w:pPr>
              <w:pStyle w:val="ConsPlusNormal0"/>
            </w:pPr>
          </w:p>
        </w:tc>
      </w:tr>
    </w:tbl>
    <w:p w:rsidR="00940817" w:rsidRDefault="00940817">
      <w:pPr>
        <w:pStyle w:val="ConsPlusNormal0"/>
        <w:sectPr w:rsidR="00940817">
          <w:headerReference w:type="default" r:id="rId70"/>
          <w:footerReference w:type="default" r:id="rId71"/>
          <w:headerReference w:type="first" r:id="rId72"/>
          <w:footerReference w:type="first" r:id="rId7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4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bookmarkStart w:id="551" w:name="P12681"/>
      <w:bookmarkEnd w:id="551"/>
      <w:r>
        <w:t>КРИТЕРИИ</w:t>
      </w:r>
    </w:p>
    <w:p w:rsidR="00940817" w:rsidRDefault="0038308A">
      <w:pPr>
        <w:pStyle w:val="ConsPlusTitle0"/>
        <w:jc w:val="center"/>
      </w:pPr>
      <w:r>
        <w:t>ДОСТУПНОСТИ И КАЧЕСТВА МЕДИЦИНСКОЙ ПОМОЩИ</w:t>
      </w:r>
    </w:p>
    <w:p w:rsidR="00940817" w:rsidRDefault="0094081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175"/>
        <w:gridCol w:w="992"/>
        <w:gridCol w:w="1417"/>
        <w:gridCol w:w="1418"/>
        <w:gridCol w:w="1417"/>
      </w:tblGrid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Значение критерия на 2026 г.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Значение критерия на 2027 г.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Значение критерия на 2028 г.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</w:tr>
      <w:tr w:rsidR="00940817">
        <w:tc>
          <w:tcPr>
            <w:tcW w:w="9015" w:type="dxa"/>
            <w:gridSpan w:val="6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Критерии доступности медицинской помощи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Удовлетворенность населения, в том числе городского и сельского населения, доступностью медицинской помощи (процентов числа опрошенных)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8,4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8,4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2,1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2,1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</w:t>
            </w:r>
            <w:r>
              <w:t>льной программы обязательного медицинского страхования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</w:t>
            </w:r>
            <w:r>
              <w:t>населению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</w:t>
            </w:r>
            <w:r>
              <w:t>сновании межрегионального соглашения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граждан, обеспеченных лекарс</w:t>
            </w:r>
            <w:r>
              <w:t>твенными препаратами, в общем количестве льготных категорий граждан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29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случаи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0,010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0,010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0,010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 уровень - 40;</w:t>
            </w:r>
          </w:p>
          <w:p w:rsidR="00940817" w:rsidRDefault="0038308A">
            <w:pPr>
              <w:pStyle w:val="ConsPlusNormal0"/>
              <w:jc w:val="center"/>
            </w:pPr>
            <w:r>
              <w:t>2 уровень - 50;</w:t>
            </w:r>
          </w:p>
          <w:p w:rsidR="00940817" w:rsidRDefault="0038308A">
            <w:pPr>
              <w:pStyle w:val="ConsPlusNormal0"/>
              <w:jc w:val="center"/>
            </w:pPr>
            <w:r>
              <w:t>3 уровень - 60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 уровень - 40;</w:t>
            </w:r>
          </w:p>
          <w:p w:rsidR="00940817" w:rsidRDefault="0038308A">
            <w:pPr>
              <w:pStyle w:val="ConsPlusNormal0"/>
              <w:jc w:val="center"/>
            </w:pPr>
            <w:r>
              <w:t>2 уровень - 50;</w:t>
            </w:r>
          </w:p>
          <w:p w:rsidR="00940817" w:rsidRDefault="0038308A">
            <w:pPr>
              <w:pStyle w:val="ConsPlusNormal0"/>
              <w:jc w:val="center"/>
            </w:pPr>
            <w:r>
              <w:t>3 уровень - 60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 уровень - 40;</w:t>
            </w:r>
          </w:p>
          <w:p w:rsidR="00940817" w:rsidRDefault="0038308A">
            <w:pPr>
              <w:pStyle w:val="ConsPlusNormal0"/>
              <w:jc w:val="center"/>
            </w:pPr>
            <w:r>
              <w:t>2 уровень - 50;</w:t>
            </w:r>
          </w:p>
          <w:p w:rsidR="00940817" w:rsidRDefault="0038308A">
            <w:pPr>
              <w:pStyle w:val="ConsPlusNormal0"/>
              <w:jc w:val="center"/>
            </w:pPr>
            <w:r>
              <w:t>3 уровень - 60</w:t>
            </w:r>
          </w:p>
        </w:tc>
      </w:tr>
      <w:tr w:rsidR="00940817">
        <w:tc>
          <w:tcPr>
            <w:tcW w:w="9015" w:type="dxa"/>
            <w:gridSpan w:val="6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Критерии качества медицинской помощи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4,8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4,8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4,8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2,4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впервые выявленных онкологических</w:t>
            </w:r>
            <w:r>
              <w:t xml:space="preserve">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На 1000 осмотренных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1,7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2,0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2,5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98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 острым инфарктом миокарда, которым проведено стентирован</w:t>
            </w:r>
            <w:r>
              <w:t>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</w:t>
            </w:r>
            <w:r>
              <w:t>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работающих граж</w:t>
            </w:r>
            <w:r>
              <w:t>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</w:t>
            </w:r>
            <w:r>
              <w:t>ярными болезнями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</w:t>
            </w:r>
            <w:r>
              <w:t>осудистые центры в первые 6 часов от начала заболевания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лиц ре</w:t>
            </w:r>
            <w:r>
              <w:t>продуктивного возраста, прошедших диспансеризацию для оценки репродуктивного здоровья женщин и мужчин (отдельно по мужчинам и женщинам)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38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Чис</w:t>
            </w:r>
            <w:r>
              <w:t>ло циклов ЭКО, выполняемых медицинской организацией, в течение одного года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1625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1630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1635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28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</w:t>
            </w:r>
            <w:r>
              <w:t>м эмбрионов)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25,5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26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200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 диагнозом "хроническая сердечная недостаточность", находящихся по</w:t>
            </w:r>
            <w:r>
              <w:t>д диспансерным наблюдением, получающих лекарственное обеспечение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80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24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</w:t>
            </w:r>
            <w:r>
              <w:t>му (нормативному) объему посещений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пациентов, прооперированных в течение 2 дней после поступления в стационар по поводу перелома шейки бедра от всех прооперированных по поводу указанного диагноза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70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30.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не менее 10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не менее 10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не менее 10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старше 65 лет, взя</w:t>
            </w:r>
            <w:r>
              <w:t>тых на диспансерное наблюдение с диагнозом "Остеопороз с патологическим переломом" (код МКБ-10 - М80), "Остеопороз безпатологического перелома" (код МКБ-10 - М81)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50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32.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</w:t>
            </w:r>
            <w:r>
              <w:t>ескими рекомендациями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95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33.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34.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35</w:t>
            </w:r>
          </w:p>
        </w:tc>
      </w:tr>
      <w:tr w:rsidR="00940817">
        <w:tc>
          <w:tcPr>
            <w:tcW w:w="596" w:type="dxa"/>
          </w:tcPr>
          <w:p w:rsidR="00940817" w:rsidRDefault="0038308A">
            <w:pPr>
              <w:pStyle w:val="ConsPlusNormal0"/>
              <w:jc w:val="both"/>
            </w:pPr>
            <w:r>
              <w:t>35.</w:t>
            </w:r>
          </w:p>
        </w:tc>
        <w:tc>
          <w:tcPr>
            <w:tcW w:w="3175" w:type="dxa"/>
          </w:tcPr>
          <w:p w:rsidR="00940817" w:rsidRDefault="0038308A">
            <w:pPr>
              <w:pStyle w:val="ConsPlusNormal0"/>
              <w:jc w:val="both"/>
            </w:pPr>
            <w:r>
              <w:t>Доля пациентов старше 65 лет, направленных к</w:t>
            </w:r>
            <w:r>
              <w:t xml:space="preserve">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992" w:type="dxa"/>
          </w:tcPr>
          <w:p w:rsidR="00940817" w:rsidRDefault="0038308A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940817" w:rsidRDefault="0038308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940817" w:rsidRDefault="0038308A">
            <w:pPr>
              <w:pStyle w:val="ConsPlusNormal0"/>
              <w:jc w:val="center"/>
            </w:pPr>
            <w:r>
              <w:t>25</w:t>
            </w:r>
          </w:p>
        </w:tc>
      </w:tr>
    </w:tbl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5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bookmarkStart w:id="552" w:name="P13005"/>
      <w:bookmarkEnd w:id="552"/>
      <w:r>
        <w:t>НОРМАТИВЫ</w:t>
      </w:r>
    </w:p>
    <w:p w:rsidR="00940817" w:rsidRDefault="0038308A">
      <w:pPr>
        <w:pStyle w:val="ConsPlusTitle0"/>
        <w:jc w:val="center"/>
      </w:pPr>
      <w:r>
        <w:t>ОБЪЕМА ОКАЗАНИЯ И НОРМАТИВЫ ФИНАНСОВЫХ ЗАТРАТ НА ЕДИНИЦУ</w:t>
      </w:r>
    </w:p>
    <w:p w:rsidR="00940817" w:rsidRDefault="0038308A">
      <w:pPr>
        <w:pStyle w:val="ConsPlusTitle0"/>
        <w:jc w:val="center"/>
      </w:pPr>
      <w:r>
        <w:t>ОБЪЕМА МЕДИЦИНСКОЙ ПОМОЩИ НА 2026 - 2028 ГОДЫ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2"/>
      </w:pPr>
      <w:r>
        <w:t>Раздел 1. ЗА СЧЕТ БЮДЖЕТНЫХ АССИГНОВАНИЙ КРАЕВОГО БЮДЖЕТА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sectPr w:rsidR="00940817">
          <w:headerReference w:type="default" r:id="rId74"/>
          <w:footerReference w:type="default" r:id="rId75"/>
          <w:headerReference w:type="first" r:id="rId76"/>
          <w:footerReference w:type="first" r:id="rId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8"/>
        <w:gridCol w:w="1988"/>
        <w:gridCol w:w="1762"/>
        <w:gridCol w:w="1706"/>
        <w:gridCol w:w="1706"/>
        <w:gridCol w:w="1706"/>
        <w:gridCol w:w="1706"/>
        <w:gridCol w:w="1986"/>
      </w:tblGrid>
      <w:tr w:rsidR="00940817">
        <w:tc>
          <w:tcPr>
            <w:tcW w:w="3348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 xml:space="preserve">Виды и условия оказания медицинской помощи </w:t>
            </w:r>
            <w:hyperlink w:anchor="P13566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5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3216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164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424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2028 год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Нормативы объема медицинской помощи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Нормативы финансовых затрат на единицу объема медицинской помощи, руб.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8</w:t>
            </w:r>
          </w:p>
        </w:tc>
      </w:tr>
      <w:tr w:rsidR="00940817">
        <w:tc>
          <w:tcPr>
            <w:tcW w:w="14997" w:type="dxa"/>
            <w:gridSpan w:val="8"/>
          </w:tcPr>
          <w:p w:rsidR="00940817" w:rsidRDefault="0038308A">
            <w:pPr>
              <w:pStyle w:val="ConsPlusNormal0"/>
              <w:jc w:val="center"/>
              <w:outlineLvl w:val="3"/>
            </w:pPr>
            <w:r>
              <w:t xml:space="preserve">I. За счет бюджетных ассигнований краевого бюджета </w:t>
            </w:r>
            <w:hyperlink w:anchor="P13566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1. Скорая медицинская помощь вне медицинской организации, включая медицинскую эвакуацию </w:t>
            </w:r>
            <w:hyperlink w:anchor="P13567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0,016074046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3228,56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0,015374416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3274,2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0,015375186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3307,86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 В амбулаторных условиях:</w:t>
            </w:r>
          </w:p>
          <w:p w:rsidR="00940817" w:rsidRDefault="0038308A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2.1.1 с профилактической и иными целями </w:t>
            </w:r>
            <w:hyperlink w:anchor="P13568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774,9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749,0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772,2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2.1.2 в связи с заболеваниями - обращений </w:t>
            </w:r>
            <w:hyperlink w:anchor="P13569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0,104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2429,7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0,104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2356,4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0,104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2429,4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3. Первичная медико-санитарная помощь, специализированная медицинская помощьв условиях дневных стационаров, за исключением медицинской реабилитации и паллаитивной медицинской помощи </w:t>
            </w:r>
            <w:hyperlink w:anchor="P13570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и в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0,0037067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24213,7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0,0037067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23411,4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0,0037067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24132,3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паллаитивной медицинской помощи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0,00905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149309,9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0,00905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144238,3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0,00905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148617,4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5. Паллиативная медицинская помощь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5.1. Первичная медицинская помощь, в том числе доврачебная и врачебная </w:t>
            </w:r>
            <w:hyperlink w:anchor="P13570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и в">
              <w:r>
                <w:rPr>
                  <w:color w:val="0000FF"/>
                </w:rPr>
                <w:t>&lt;5&gt;</w:t>
              </w:r>
            </w:hyperlink>
            <w:r>
              <w:t>, всего, в том числе: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1504,7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1454,1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1504,2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731,7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707,1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729,0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посещения на дому выездными патронажными бригадами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3630,4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3508,4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3635,9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0,0018308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3630,4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0,0018308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3508,4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0,0018308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3635,9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0,04234441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4287,1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0,04234441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4133,8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0,04234441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4254,1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в том числе для детского населения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0,003777</w:t>
            </w:r>
            <w:r>
              <w:t>83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4310,7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0,00377783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4156,6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0,00377783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4277,7</w:t>
            </w:r>
          </w:p>
        </w:tc>
      </w:tr>
    </w:tbl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  <w:outlineLvl w:val="3"/>
      </w:pPr>
      <w:r>
        <w:t>II. В рамках Территориальной программы обязательного</w:t>
      </w:r>
    </w:p>
    <w:p w:rsidR="00940817" w:rsidRDefault="0038308A">
      <w:pPr>
        <w:pStyle w:val="ConsPlusTitle0"/>
        <w:jc w:val="center"/>
      </w:pPr>
      <w:r>
        <w:t>медицинского страхования</w:t>
      </w:r>
    </w:p>
    <w:p w:rsidR="00940817" w:rsidRDefault="00940817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9"/>
        <w:gridCol w:w="1956"/>
        <w:gridCol w:w="1732"/>
        <w:gridCol w:w="1677"/>
        <w:gridCol w:w="1677"/>
        <w:gridCol w:w="1677"/>
        <w:gridCol w:w="1677"/>
        <w:gridCol w:w="1953"/>
      </w:tblGrid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5845,06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6270,00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6691,49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 в амбулаторных условиях, в том числе: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2992,32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3206,28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3418,63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2.1.2. посещения в рамках проведения диспансеризации </w:t>
            </w:r>
            <w:hyperlink w:anchor="P13574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всего, в том числе: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3578,96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3834,97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4089,04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2.1.2.1. для проведения углубленной диспансеризации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0,0007216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2692,64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2885,17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3076,32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2.1.3. диспансеризация для оценки репродуктивного здоровья женщин и мужчин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2216,94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2375,43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0,170687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2532,82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3500,80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3751,20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3999,65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870,50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932,73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994,50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2.1.4. посещения с иными целями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504,47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540,57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576,32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2.1.5. посещения по неотложной помощи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1204,10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1290,17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1375,66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2.1.6. обращения в связи с заболеваниями - всего, из них: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2366,15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2535,41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2703,30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консу</w:t>
            </w:r>
            <w:r>
              <w:t>льтаций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435,37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466,54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497,48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385,40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413,02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440,41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0,2891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2506,81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2832,90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3026,18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2.1.7.1. компьютерная томография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3940,98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4222,90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4502,63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2.1.7.2. магнитно-резонансная томография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0,020209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5381,04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5765,87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6147,83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0,126879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850,10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910,96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971,35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2.1.7.4. эндоскопическое диагностическое исследование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0,047547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1558,79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1670,30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1780,88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0,001734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12254,41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13130,87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14000,68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2.1.7.6. 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0,02753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3022,12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3238,25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3452,78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2.1.7.7. ПЭТ-КТ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0,001733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40584,90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42551,21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44551,55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2.1.7.8. ОФЭКТ/КТ/сцинтиграфия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0,003226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5569,10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5967,45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6362,71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16629,03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17818,35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18998,62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2.1.7.10. определение РНК вируса гепатита C (Hepatitis C virus) в крови методом ПЦР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1263,24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1353,54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1443,16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ВГС)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2239,51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2399,61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2558,56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2.1.8. Школа для больных с хроническими заболеваниями, школ для беременных и по вопросам грудного вскармливания, в том числе: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1101,08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1179,81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1257,96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2.1.8.1. школа сахарного диабета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</w:t>
            </w:r>
            <w:r>
              <w:t>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1621,36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1737,34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1852,39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2.1.9. диспансерное наблюдение </w:t>
            </w:r>
            <w:hyperlink w:anchor="P13574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0,275801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3556,84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3823,17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4076,44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2.1.9.1. онкологических заболеваний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0,025077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4964,13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5319,16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5671,44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2.1.9.2. сахарного диабета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2158,03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2312,40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2465,62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2.1.9.3. болезней системы кровообращения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0,163353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4218,08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4519,71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4819,04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2.1.10. дистанционное наблюдение за состоянием здоровья пациентов, в том числе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1270,23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1467,91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1606,08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2.1.10.1. пациентов с сахарным диабетом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4184,85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4444,88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4743,06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2.1.10.2. пациентов с артериальной гипертензией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комплексное посещение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1104,74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1370,96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1457,37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2.1.11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0,027504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1922,42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2059,94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2196,31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2.1.12. Вакцинация для профилактики пневмококковых инфекций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2688,86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2881,16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0,021666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3071,97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- всего, в том числе: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0,069972122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37898,47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39369,34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41373,47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3.1. для оказания медицинской помощи по профилю "онкология"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0,0150151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91842,50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96785,20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101768,01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3.2. для оказания медицинской помощи при экстракорпоральном оплодотворении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135042,23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141541,54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148157,40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3.3. для оказания медицинской помощи больным с вирусным гепатитом C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71976,71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74857,41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77850,53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реабилитации: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63889,16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0,177345847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69470,86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0,177449893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75072,40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4.1. для оказания</w:t>
            </w:r>
            <w:r>
              <w:t xml:space="preserve"> медицинской помощи по профилю "онкология"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118061,15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125772,93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133453,99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4.2. стентирование коронарных артерий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192429,44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202012,18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211735,76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4.3. имплантация частотно-адаптированного кардиостимулятора взрослым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0,000392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297265,52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309953,12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323033,56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госпитализ</w:t>
            </w:r>
            <w:r>
              <w:t>ации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0,000023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402699,93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420352,23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438495,93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4.5. оперативные вмешательства на брахиоцефальных артериях (стентирование/эндартерэктомия)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0,000274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241989,13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256645,78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271302,66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4.6. трансплантация почки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1489717,95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1569445,62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1649854,94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5. Медицинская реабилитация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x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5.1. в амбулаторных условиях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31136,59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33372,78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35591,67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34246,15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36600,83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38940,97</w:t>
            </w:r>
          </w:p>
        </w:tc>
      </w:tr>
      <w:tr w:rsidR="00940817">
        <w:tc>
          <w:tcPr>
            <w:tcW w:w="3348" w:type="dxa"/>
          </w:tcPr>
          <w:p w:rsidR="00940817" w:rsidRDefault="0038308A">
            <w:pPr>
              <w:pStyle w:val="ConsPlusNormal0"/>
              <w:jc w:val="both"/>
            </w:pPr>
            <w:r>
              <w:t>5.3. в условиях круглосуточного стационара (специализированная, в том числе высокотехнологичная, медицинская помощь)</w:t>
            </w:r>
          </w:p>
        </w:tc>
        <w:tc>
          <w:tcPr>
            <w:tcW w:w="1845" w:type="dxa"/>
          </w:tcPr>
          <w:p w:rsidR="00940817" w:rsidRDefault="0038308A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634" w:type="dxa"/>
          </w:tcPr>
          <w:p w:rsidR="00940817" w:rsidRDefault="0038308A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66280,86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70721,95</w:t>
            </w:r>
          </w:p>
        </w:tc>
        <w:tc>
          <w:tcPr>
            <w:tcW w:w="1582" w:type="dxa"/>
          </w:tcPr>
          <w:p w:rsidR="00940817" w:rsidRDefault="0038308A">
            <w:pPr>
              <w:pStyle w:val="ConsPlusNormal0"/>
              <w:jc w:val="center"/>
            </w:pPr>
            <w:r>
              <w:t>0,00635</w:t>
            </w:r>
          </w:p>
        </w:tc>
        <w:tc>
          <w:tcPr>
            <w:tcW w:w="1842" w:type="dxa"/>
          </w:tcPr>
          <w:p w:rsidR="00940817" w:rsidRDefault="0038308A">
            <w:pPr>
              <w:pStyle w:val="ConsPlusNormal0"/>
              <w:jc w:val="center"/>
            </w:pPr>
            <w:r>
              <w:t>75140,24</w:t>
            </w:r>
          </w:p>
        </w:tc>
      </w:tr>
    </w:tbl>
    <w:p w:rsidR="00940817" w:rsidRDefault="00940817">
      <w:pPr>
        <w:pStyle w:val="ConsPlusNormal0"/>
        <w:sectPr w:rsidR="00940817">
          <w:headerReference w:type="default" r:id="rId78"/>
          <w:footerReference w:type="default" r:id="rId79"/>
          <w:headerReference w:type="first" r:id="rId80"/>
          <w:footerReference w:type="first" r:id="rId8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--------------------------------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53" w:name="P13566"/>
      <w:bookmarkEnd w:id="553"/>
      <w:r>
        <w:t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</w:t>
      </w:r>
      <w:r>
        <w:t>емой за счет бюджетных ассигнований соответствующих бюджетов при заболеваниях, не входящих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</w:t>
      </w:r>
      <w:r>
        <w:t>о иммунодефицита, туберкулез, психические расстройства и расстройства поведения, связанные в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</w:t>
      </w:r>
      <w:r>
        <w:t xml:space="preserve">й специализированной, медицинской помощи не застрахованным по обязательному медицинскому страхованию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</w:t>
      </w:r>
      <w:r>
        <w:t>в консолидированном бюджете субъекта Российской Федерации на финансовое обеспечение медицинской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</w:t>
      </w:r>
      <w:r>
        <w:t>риториального фонда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54" w:name="P13567"/>
      <w:bookmarkEnd w:id="554"/>
      <w:r>
        <w:t>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</w:t>
      </w:r>
      <w:r>
        <w:t>й помощи включают в себя оказание медицинской помощи выездными бригадами скорой медицинской помощи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</w:t>
      </w:r>
      <w:r>
        <w:t xml:space="preserve"> при санитарно-авиационной эвакуации, осуществляемой воздушными судами, и устанавливаются субъектом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</w:t>
      </w:r>
      <w:r>
        <w:t>ерального бюджета, предусмотренных на реализацию федерального проекта "Совершенствование экстренной медицинской помощи", и консолидированных бюджетов субъектов Российской Федерации, не учитываются в предусмотренных настоящей Программой средних подушевых но</w:t>
      </w:r>
      <w:r>
        <w:t>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55" w:name="P13568"/>
      <w:bookmarkEnd w:id="555"/>
      <w:r>
        <w:t>&lt;3&gt; Нормативы объема медицинской пом</w:t>
      </w:r>
      <w:r>
        <w:t>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</w:t>
      </w:r>
      <w:r>
        <w:t>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</w:t>
      </w:r>
      <w:r>
        <w:t xml:space="preserve">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</w:t>
      </w:r>
      <w:r>
        <w:t>омендаций при заболеваниях, не входящих в базовую программу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56" w:name="P13569"/>
      <w:bookmarkEnd w:id="556"/>
      <w:r>
        <w:t>&lt;4&gt;</w:t>
      </w:r>
      <w:r>
        <w:t xml:space="preserve">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</w:t>
      </w:r>
      <w:r>
        <w:t>х, не входящих в базовую программу обязательного медицинского страхования.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57" w:name="P13570"/>
      <w:bookmarkEnd w:id="557"/>
      <w:r>
        <w:t>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</w:t>
      </w:r>
      <w:r>
        <w:t>едицинской помощи в дневном стационаре, которые субъект Российской Федерациии вправе устанавливать раздельно. В случае установления субъектом Российской Федерации нормативов объема и финансовых затрат на единицу объема для оказания паллиативной медицинской</w:t>
      </w:r>
      <w:r>
        <w:t xml:space="preserve"> помощи в условиях дневного стационара, такие нормативы не включаются в общие нормативы объема медицинской помощи в условиях дневного стационара и не учитываются в строке 3, а отражаются в дополнительной строке 6.3. "паллиативная медицинская помощь в услов</w:t>
      </w:r>
      <w:r>
        <w:t>иях дневного стационара".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&lt;6&gt; Самостоятельные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</w:t>
      </w:r>
      <w:r>
        <w:t>ия (амбулаторно, в дневном и круглосуточном стационаре) и не учитываются в других видах медицинской помощи. При этом долечивания после стационарного лечения в специализировчанной медицинской организации, 2 и 3 этапы медицинской реабилитации, санаторно-куро</w:t>
      </w:r>
      <w:r>
        <w:t>ртное лечение, включающее проведение специфической (противорецидивной)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</w:t>
      </w:r>
      <w:r>
        <w:t>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&lt;7&gt; Посещения по паллиативной медицинской помощи, в том числе посещения на дому па</w:t>
      </w:r>
      <w:r>
        <w:t>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</w:t>
      </w:r>
      <w:r>
        <w:t>ючены в нормативы объема первичной медико-санитарной помощи в амбулаторных условиях и не учитываются в строке 2.1.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&lt;8&gt; Нормативы для паллиативной медицинской помощи, предоставляемой в хосписах и больницах сестринского ухода, включают в себя медико-психолог</w:t>
      </w:r>
      <w:r>
        <w:t>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 их родственникам.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58" w:name="P13574"/>
      <w:bookmarkEnd w:id="558"/>
      <w:r>
        <w:t>&lt;9&gt; Нормативы объема медицинской помощи</w:t>
      </w:r>
      <w:r>
        <w:t xml:space="preserve">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</w:t>
      </w:r>
      <w:r>
        <w:t>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населения. Территориальный норматив финансов</w:t>
      </w:r>
      <w:r>
        <w:t>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диспансерного наблюдени</w:t>
      </w:r>
      <w:r>
        <w:t>я работающих граждан составляет в 2026 году - 3568,07 рубля, в 2027 году - 3823,17 рубля, в 2028 году - 4076,44 рубля.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6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</w:t>
      </w:r>
      <w:r>
        <w:t xml:space="preserve">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bookmarkStart w:id="559" w:name="P13589"/>
      <w:bookmarkEnd w:id="559"/>
      <w:r>
        <w:t>ПЕРЕЧЕНЬ</w:t>
      </w:r>
    </w:p>
    <w:p w:rsidR="00940817" w:rsidRDefault="0038308A">
      <w:pPr>
        <w:pStyle w:val="ConsPlusTitle0"/>
        <w:jc w:val="center"/>
      </w:pPr>
      <w:r>
        <w:t>ВИДОВ ВЫСОКОТЕХНОЛОГИЧНОЙ МЕДИЦИНСКОЙ ПОМОЩИ, ВКЛЮЧЕННЫХ</w:t>
      </w:r>
    </w:p>
    <w:p w:rsidR="00940817" w:rsidRDefault="0038308A">
      <w:pPr>
        <w:pStyle w:val="ConsPlusTitle0"/>
        <w:jc w:val="center"/>
      </w:pPr>
      <w:r>
        <w:t>В БАЗОВУЮ ПРОГРАММУ ОБЯЗАТЕЛЬНОГО МЕДИЦИНСКОГО СТРАХОВАНИЯ,</w:t>
      </w:r>
    </w:p>
    <w:p w:rsidR="00940817" w:rsidRDefault="0038308A">
      <w:pPr>
        <w:pStyle w:val="ConsPlusTitle0"/>
        <w:jc w:val="center"/>
      </w:pPr>
      <w:r>
        <w:t>ФИНАНСОВОЕ ОБЕСПЕЧЕНИЕ КОТОРЫХ ОСУЩЕСТВЛЯЕТСЯ ЗА СЧЕТ</w:t>
      </w:r>
    </w:p>
    <w:p w:rsidR="00940817" w:rsidRDefault="0038308A">
      <w:pPr>
        <w:pStyle w:val="ConsPlusTitle0"/>
        <w:jc w:val="center"/>
      </w:pPr>
      <w:r>
        <w:t>СУБВЕНЦИИ ИЗ БЮДЖЕТА ФЕДЕРАЛЬНОГО ФОНДА ОБЯЗАТЕЛЬНОГО</w:t>
      </w:r>
    </w:p>
    <w:p w:rsidR="00940817" w:rsidRDefault="0038308A">
      <w:pPr>
        <w:pStyle w:val="ConsPlusTitle0"/>
        <w:jc w:val="center"/>
      </w:pPr>
      <w:r>
        <w:t>МЕДИЦИНСКОГО СТРАХОВАНИЯ БЮДЖЕТАМ ТЕРРИТОРИАЛЬНЫХ ФОНДОВ</w:t>
      </w:r>
    </w:p>
    <w:p w:rsidR="00940817" w:rsidRDefault="0038308A">
      <w:pPr>
        <w:pStyle w:val="ConsPlusTitle0"/>
        <w:jc w:val="center"/>
      </w:pPr>
      <w:r>
        <w:t>ОБЯЗАТЕЛЬНОГО МЕДИЦИНСКОГО СТРАХОВАНИЯ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sectPr w:rsidR="00940817">
          <w:headerReference w:type="default" r:id="rId82"/>
          <w:footerReference w:type="default" r:id="rId83"/>
          <w:headerReference w:type="first" r:id="rId84"/>
          <w:footerReference w:type="first" r:id="rId8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3598"/>
        <w:gridCol w:w="1649"/>
        <w:gridCol w:w="3473"/>
        <w:gridCol w:w="1964"/>
        <w:gridCol w:w="3113"/>
        <w:gridCol w:w="1490"/>
      </w:tblGrid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N группы ВМП </w:t>
            </w:r>
            <w:hyperlink w:anchor="P16193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Коды по МКБ-10 </w:t>
            </w:r>
            <w:hyperlink w:anchor="P16194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16195" w:tooltip="&lt;3&gt; 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16196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Акушерство и гинекология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N81, N88.4, N88.1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цистоцеле, неполное и полное опущение матки и стенок влагалища, ректоцеле, гипертрофия и элонгация шейки матки у пациенток репродуктивного возраста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операции эндоскопическим, влагалищным и абдоминальным доступом и их сочетание в различ</w:t>
            </w:r>
            <w:r>
              <w:t>ной комбинации (слинговая операция (TVT-O, TVT, TOT) с использованием имплантатов)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190867,73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N99.3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выпадение стенок влагалища после экстирпации матки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органосохраняющее лечение распрос</w:t>
            </w:r>
            <w:r>
              <w:t>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D26, D27, D25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доброкачественная опухоль шейки матки у женщин репродуктивного </w:t>
            </w:r>
            <w:r>
              <w:t>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удаление опухоли в пределах здоровых тканей с использованием лапароскопического </w:t>
            </w:r>
            <w:r>
              <w:t>и комбинированного доступа, с иммуногистохимическим исследованием удаленных тканей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295192,51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D25, N80.0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180287,18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органосохраняющее лечение инфильтративного эндометриоза при поражении крестцов</w:t>
            </w:r>
            <w:r>
              <w:t>о-маточных связок или ректоваганильной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N80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инфильтративный эндометриоз крестцово-</w:t>
            </w:r>
            <w:r>
              <w:t>маточных связок, или ректоваганильной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иссечение очагов инфильтративного эндометриоза при поражении крестцово-маточных связок, </w:t>
            </w:r>
            <w:r>
              <w:t>или 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</w:t>
            </w:r>
            <w:r>
              <w:t>вно-пластического лечения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317507,17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Гастроэнтерология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K50, K51, K90.0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191293,33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</w:t>
            </w:r>
            <w:r>
              <w:t>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K73.2, K74.3, K83.0, B18.0, B18.1, B18.2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Гематология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D69.1, D82.0, D69.5, D58, D59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221083,12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D69.3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D69.0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патология гемостаза, резистентная к станд</w:t>
            </w:r>
            <w:r>
              <w:t>артной терапии, и (или) с течением, осложненным тромбозами или тромбоэмболиями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</w:t>
            </w:r>
            <w:r>
              <w:t>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M31.1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D68.8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патология гемостаза, в том чис</w:t>
            </w:r>
            <w:r>
              <w:t>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консервативное и хирургическое лечение, в том числе эфферентные методы</w:t>
            </w:r>
            <w:r>
              <w:t xml:space="preserve">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E83.0, E83.1, E83.2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заместительную </w:t>
            </w:r>
            <w:r>
              <w:t>терапию компонентами крови и плазмы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D59, D56, D57.0, D58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D70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трансплантатом)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ко</w:t>
            </w:r>
            <w:r>
              <w:t>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Интенсивная терапия, включающая методы экстракорпорального воздействия на кровь </w:t>
            </w:r>
            <w:r>
              <w:t>у больных с порфириями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E80.0, E80.1, E80.2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фотосенсибилизацией и обширным</w:t>
            </w:r>
            <w:r>
              <w:t>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комплексная консервативная терапия, включая эфферентные и афферентные методы лечения, </w:t>
            </w:r>
            <w:r>
              <w:t>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 больных с лат</w:t>
            </w:r>
            <w:r>
              <w:t>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598380,39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Детская хирургия в период новорожденности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Q33.0, Q33.2, Q39.0, Q39.1, Q39.2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412394,80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прямой эзофаго-эзофаго 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Дерматовенерология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L40.0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бальнеофото-</w:t>
            </w:r>
            <w:r>
              <w:t>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151009,63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L40.1, L40.3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пустулезные формы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лечение с применением цитостатических и иммуносупрессивных лекарственных препаратов, синтетических производн</w:t>
            </w:r>
            <w:r>
              <w:t>ых витамина A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L40.5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лечение с применением низкоинтенсивной лазерной терапии, узкополосной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</w:t>
            </w:r>
            <w:r>
              <w:t xml:space="preserve"> лекарственными препаратами и синтетическими производными витамина A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L20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лече</w:t>
            </w:r>
            <w:r>
              <w:t>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L10.0, L10.1, L10.2, L10.4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истинная (акантолитическая) пузырчатка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лечение с применением системных глюкокортикостероидных,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L94.0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локализованная склеродермия при отсутствии эффективности ранее проводимых методов системного и физиотерапевти</w:t>
            </w:r>
            <w:r>
              <w:t>ческого лечения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L40.0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L40.5, L20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тяжелые распрос</w:t>
            </w:r>
            <w:r>
              <w:t>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заменой генно-инженерных биологических лекарственных препаратов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Комбустиология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T20, T21, T22, T23, T24, T25, T27, T29, T30, T31.3, T31.4, T32.3, T32.4, T58, T59, T75.4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</w:t>
            </w:r>
            <w:r>
              <w:t>тику и лечение осложнений ожоговой болезни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</w:t>
            </w:r>
            <w:r>
              <w:t>рытия ран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836418,58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T20, T21, T22, T23, T24, T25, T27, T29, T30, T31.3, T31.4, T32.3, T32.4, T58, T59, </w:t>
            </w:r>
            <w:r>
              <w:t>T75.4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</w:t>
            </w:r>
            <w:r>
              <w:t>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диагностику и лечение осложнений ожоговой болез</w:t>
            </w:r>
            <w:r>
              <w:t>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закрытия ран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2292000,69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Нейрохирургия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</w:t>
            </w:r>
            <w:r>
              <w:t>зон головного мозга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C71.0, C71.1, C71.2, C71.3, C71.4, C79.3, D33.0, D43.0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234657,83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C71.5, C79.3, D33.0, D43.0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C71.6, C71.7, C79.3, D33.1, D18.0, D43.1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мозга. стволовой и парастволовой локализации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C71.6, C79.3, D33.1, D18.0, D43.1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D18.0, Q28.3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кавернома (кавернозная ангиома) мозжечка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C70.0, C79.3, D32.0, D43.1, Q85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парасагиттальной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C72.3, D33.3, Q85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C75.3, D35.2 - D35.4, D44.5, Q04.6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C31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C41.0, C43.4, C44.4, C79.4, C79.5, C49.0, D16.4, D48.0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C96.6, D76.3, M85.4, M85.5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D10.6, D21.0, D10.9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микрохирургическое удаление опухоли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Q28.2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артериовенозная мальформация головного мозга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артериовенозных мальформаций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I60, I61, I62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клипирование артериальных аневризм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I65.0 - I65.3, I65.8, I66, I67.8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микрохирургическая реконструкция при врожденных и приобретенных дефектах, и деформациях свода и основания черепа, лицевого скелета с</w:t>
            </w:r>
            <w:r>
              <w:t xml:space="preserve"> одномоментным применением ауто- и (или) аллотрансплантатов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I67.6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тромбоз церебральных артерий и синусов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352390,83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</w:t>
            </w:r>
            <w:r>
              <w:t>ие операции при осложненном течении заболевания у взрослых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G91, G93.0, Q03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ликворошунтирующие операции, в том числе </w:t>
            </w:r>
            <w:r>
              <w:t>с индивидуальным подбором ликворошунтирующих систем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223740,88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</w:t>
            </w:r>
            <w:r>
              <w:t>ции при осложненном течении заболевания у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G91, G93.0, Q03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321101,14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</w:t>
            </w:r>
            <w:r>
              <w:t>ией, спондилолистезах и спинальных стенозах. 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</w:t>
            </w:r>
            <w:r>
              <w:t>ых фиксирующих устройств.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дегенеративно-дистроф</w:t>
            </w:r>
            <w:r>
              <w:t>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</w:t>
            </w:r>
            <w:r>
              <w:t>манов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</w:t>
            </w:r>
            <w:r>
              <w:t>и (спондилодеза), погружных имплантатов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443204,05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I60, I61, I62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579317,65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Замена нейростимуляторов и помп на постоянных источниках тока для нейростимуляции головного и спин</w:t>
            </w:r>
            <w:r>
              <w:t>ного мозга, периферических нервов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G20, G21, G24, G25.0, G25.2, G80, G95.0, G95.1, G95.8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1409749,48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</w:t>
            </w:r>
            <w:r>
              <w:t>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G31.8, G40.1 - G40.4, Q04.3, Q04.8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замена ней</w:t>
            </w:r>
            <w:r>
              <w:t>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M50, M51.0 - M51.3, M51.8 - M51.9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G50 - G53, G54.0 - G54.4, G54.6, G54.8, G54.9, G56, G57, T14.4, T91, T92, T93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поражения плечевого сплетения и шейных корешков, синдром фантома конечности с болью, невропатией или радикул</w:t>
            </w:r>
            <w:r>
              <w:t>опатией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G56, G57, T14.4, T91, T92, T93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Неонатология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 Синдром дыхательных расстройств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356737,39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Выхаживание новорожденных с м</w:t>
            </w:r>
            <w:r>
              <w:t>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динамического инструментального монит</w:t>
            </w:r>
            <w:r>
              <w:t>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P07.0, P07.1, P07.2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другие случаи малой массы тела при рождении. Другие случаи недоношенности. Крайняя незрелость.</w:t>
            </w:r>
            <w:r>
              <w:t xml:space="preserve"> "Маловесный" для гестационного возраста плод. Малый размер плода для гестационного возраста. Крайне малая масса тела при рождении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инфузионная, кардиотоническая вазотропная и респираторная терапия на основании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</w:t>
            </w:r>
            <w:r>
              <w:t>отока в магистральных артериях, а также лучевых (магнитно-резонансной томографии), иммунологических и молекулярно-генетических исследований)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746300,34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терапия открытого артериального протока ингибиторами циклооксигеназы под контролем динамической доп</w:t>
            </w:r>
            <w:r>
              <w:t>лерометрической оценки центрального и регионального кровотока неинвазивная принудительная вентиляция легких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крио- или лазерокоагуляция сетчатки</w:t>
            </w:r>
          </w:p>
          <w:p w:rsidR="00940817" w:rsidRDefault="0038308A">
            <w:pPr>
              <w:pStyle w:val="ConsPlusNormal0"/>
              <w:jc w:val="both"/>
            </w:pPr>
            <w:r>
              <w:t>лечение с использованием метода сухой иммерсии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Онкология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головы и шеи (I - III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гемитиреоидэктомия видеоассистированная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275363,30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тиреоидэктомия видеоэндоскопическая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тиреоидэктомия видеоассистированная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верхней челюсти видеоассистированная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C09, C10, C11, C12, C13, C14, C15, C30, C32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C22, C78.7, C24.0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или 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радиочастотная термоабляция при злокачественных новообразованиях печени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 видеоэндоскопическая сегментэктомия, атипичная резекция печени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C24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C34, C33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немелкоклеточный ранний центральный рак легкого (Tis-T1NoMo)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бронхов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C34, C33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трахеи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C37, C38.3, C38.2, C38.1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опухоль вилочковой железы (I - II стадия).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радиочастотная термоаблация опухоли под ультразвуковой навигацией и (или) контролем компьютерной томографии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C49.3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опухоли мягких тканей грудной стенки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селективная (суперселективная) эмболизация (химиоэмболизация)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C50.2, C50.9, C50.3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C54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яичников I стадии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аднексэктомия односторонняя с резекцией контралатерального яичника и субтотальная резекция большого сальника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простатэктомия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и местнораспространенные злокачественные новообразования предстательной железы (II - III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забрюшинная лимфаденэктомия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почки (I - III стадия), нефробластома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радиочастотная абляция опухоли почки под ультразвуковой навигацией и (или) под контролем компьютерной томографии селективная и суперселективная эмболизация (химиоэмболизация) почечных сосудов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мочевого пузыря I - IV с</w:t>
            </w:r>
            <w:r>
              <w:t>тадия (T1-T2bNxMo) при массивном кровотечении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термоаблация, лазерная и криодеструкция, и др.) п</w:t>
            </w:r>
            <w:r>
              <w:t>ри злокачественных новообразованиях, в том числе у детей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C00.0, C00.1, C00.2, C00.3, C00.4, C00.5, C00.6, C00.8, C00.9, C01, C02, C03.1, C03.9, C04.0, C04.1, C04.8, C04.9, C05, C06.0, C06.1, C06.2, C06.9, C07, C08.0, C08.1, C08.8, C08.9, C09.0, C09.8, C09.</w:t>
            </w:r>
            <w:r>
              <w:t xml:space="preserve">9, C10.0, C10.1, C10.2, C10.4, C10.8, C10.9, C11.0, C11.1, C11.2, C11.3, C11.8, C11.9, C13.0, C13.1, C13.2, C13.8, C13.9, C14.0, C12, C14.8, C15.0, C30.0, C30.1, C31.0, C31.1, C31.2, C31.3, C31.8, C31.9, C32.0, C32.1, C32.2, C32.3, C32.8, C32.9, C33, C43, </w:t>
            </w:r>
            <w:r>
              <w:t>C44, C49.0, C69, C73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верхней челюсти, комбинированная с микрохирургической пластикой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губы с микрохирургической пластикой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гемиглоссэктомия с микрохирургической пластикой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глоссэктомия с микрохирургической пластикой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C15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C16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C17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C18, C19, C20, C08, C48.1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состояние после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толстой ки</w:t>
            </w:r>
            <w:r>
              <w:t>шки с формированием межкишечных анастомозов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C22, C23, C24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гемигепатэктомия комбинированная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печени, комбинированная с ангиопластикой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анатомические и атипичные резекции печени с применением радиочастотной термоаблации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правосторонняя гемигепатэктомия с применением радиочастотной термоаблации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левосторонняя гемигепатэктомия с применением радиочастотной термоаблации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правосторонняя гемигепатэктомия с применением радиочастотной термоаблации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левосторонняя гемигепатэктомия с применением радиочастотной термоаблации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изолированная гипертермическая химиоперфузия печени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медианная резекция печени с применением радиочастотной термоаблации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правосторонняя гемигепатэктомия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левосторонняя гемигепатэктомия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анатомическая резекция печени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правосторонняя гемигепатэктомия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левосторонняя гемигепатэктомия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C25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резектабельные опухоли поджелудочной железы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C34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опухоли легкого (I - III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C37, C08.1, C38.2, C38.3, C78.1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C40.0, C40.1, C40.2, C40.3, C40.8, C40.9, C41.2, C41.3, C41.4, C41.8, C41.9, C79.5, C43.5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C43, C44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кожи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C48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 a-b, III, IV a-b стадии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отсроченная реконструкция молочной железы кожно-мышечным лоскутом (кожн</w:t>
            </w:r>
            <w:r>
              <w:t>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шейки матки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экстирпация культи шейки матки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стадия)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C56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яичников (I - IV стадия). Рецидивы злокачественных новообразований яичников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C53, C54, C56, C57.8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рецидивных опухолей малого таза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злокачественные новообразования предстательной железы (I - II стадия), T1-2cN0M0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криодеструкция опухоли предстательной железы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яичка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забрюшинная лимфаденэктомия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C64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почки (III - IV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нефрэктомия с тромбэктомией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нефрэктомия с резекцией соседних органов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почки (I - II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почки с применением физических методов воздействия (радиочастотная аблация, интерстициальная лазерная аблация)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C74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надпочечника I - III стадия (T1a-T3aNxMo)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надпочечника (III - IV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C78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метастатическое поражение легкого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С17, С23, С24, C25, С48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чрескожный энергетический нейролизис чревного сплетения под рентгентелевизионным контролем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C22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печени II - IV стадия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высокоинтенсивная фокусированная ультраз</w:t>
            </w:r>
            <w:r>
              <w:t>вуковая терапия (HIFU)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159236,81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C25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поджелудочной железы II - TV стадия (T3-4N0-1M0-1). Пациенты с нерезектабельными и условно резектабельными опухолями. Пациенты с генерализованными опухолями (в плане паллиативного лече</w:t>
            </w:r>
            <w:r>
              <w:t>ния). Функционально неоперабельные пациенты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C40, C41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метастатическое поражение костей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C48, C49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забрюшинного пространства I - IV стадия (G1-3T1-2N0-1M0-1). Пациенты с множественными опухолями. Функционально неоперабельные пациенты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высокоинтенсивная фокусированная ультразвуковая терапия (HIFU) пр</w:t>
            </w:r>
            <w:r>
              <w:t>и злокачественных новообразованиях забрюшинного пространства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C50, C67, C74, C73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</w:t>
            </w:r>
            <w:r>
              <w:t>ьно неоперабельные пациенты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высокоинтенсивная фокусированная ультразвуковая терапия (HIFU) при злокачественных новообразованиях молочной железы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злокачественные новообразования предстательной железы I - II стадия (T1-2cN0M0)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Комплексная и высокодо</w:t>
            </w:r>
            <w:r>
              <w:t>зная химиотерапия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 Комплексная, высокоинтенсивная и высокодозная химиотерапия (включа</w:t>
            </w:r>
            <w:r>
              <w:t>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C81 - C90, C91.0, C91.5 - C91.9, C92, C93, C94.0, C94.2 - C94.7, C95, C96.9, C00 - C14, C15 - C21, C22, C23 - C26, C30 - C32, C34, C37, C38, C39, C40, C41, C45,</w:t>
            </w:r>
            <w:r>
              <w:t xml:space="preserve"> C46, C47, C48, C49, C51 - C58, C60 - C69, C71 - C79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</w:t>
            </w:r>
            <w:r>
              <w:t>ей высокого риска: 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опухоли. Рак носоглотки. Меланома. Др</w:t>
            </w:r>
            <w:r>
              <w:t>угие злокачественные эпителиальные опухоли. Опухоли головы и шеи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</w:t>
            </w:r>
            <w:r>
              <w:t>ий риск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комплексная терапия таргетными лекарственными препаратами и химиопрепаратами с поддержкой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203533,39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C81 - C96, D45 - D47, E85.8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554960,89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</w:t>
            </w:r>
            <w:r>
              <w:t>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</w:t>
            </w:r>
            <w:r>
              <w:t>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</w:t>
            </w:r>
            <w:r>
              <w:t>вая терапия, в том числе IMRT, IGRT, VMAT, стереотаксическая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</w:t>
            </w:r>
            <w:r>
              <w:t>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108495,56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C51, C52, C53, C54, C55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парааортальные или паховые лимфоузлы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</w:t>
            </w:r>
            <w:r>
              <w:t>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C70 - C72, C75.1, C75.3, C79.3, C79.4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VMAT (1 - 39 Гр). Радиомодификация. Компьютерно-томогр</w:t>
            </w:r>
            <w:r>
              <w:t>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C81 - C85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лимфоидной ткани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</w:t>
            </w:r>
            <w:r>
              <w:t xml:space="preserve"> том числе IMRT, IGRT, VMAT, стереотаксическая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</w:t>
            </w:r>
            <w:r>
              <w:t>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</w:t>
            </w:r>
            <w:r>
              <w:t>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</w:t>
            </w:r>
            <w:r>
              <w:t>вая терапия, в том числе IMRT, IGRT, VMAT, стереотаксическая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</w:t>
            </w:r>
            <w:r>
              <w:t>ния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243958,02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C51 - C55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</w:t>
            </w:r>
            <w:r>
              <w:t>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конформная дистанционная </w:t>
            </w:r>
            <w:r>
              <w:t>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маточных труб.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</w:t>
            </w:r>
            <w:r>
              <w:t xml:space="preserve">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C70, C71, C72, C75.1, C75.3, C79.3, C79.4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Первичные и вторичные злокач</w:t>
            </w:r>
            <w:r>
              <w:t>ественные новообразования оболочек головного мозга, спинного мозга, головного мозга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Компьютерно-томографическа</w:t>
            </w:r>
            <w:r>
              <w:t>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C81 - C85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лимфоидной ткани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323855,93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C51 - C55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парааортальные или паховые лимфоузлы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</w:t>
            </w:r>
            <w:r>
              <w:t>лизация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</w:t>
            </w:r>
            <w:r>
              <w:t>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VMAT</w:t>
            </w:r>
            <w:r>
              <w:t xml:space="preserve">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C70, C71, C72, C75.1, C75.3, C79.3, C79.4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конформная дистанционная лучевая терапия, в том числе IMRT, IGRT, VMAT (70 - 99 Гр). Радиомодификация. Компьютерно-томог</w:t>
            </w:r>
            <w:r>
              <w:t>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C81 - C85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лимфоидной ткани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конформная дистанционная лучевая терапия, </w:t>
            </w:r>
            <w:r>
              <w:t>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Видеоэндоскопические внутриполосные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С67, С79.1,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мочевого пузыря I ст. (Ta, TL, Tis)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фотодинамическая терапия при раке мочевого пузыря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143656,78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С67, С79.1,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мочевого пузыря I ст. (Ta, TL, Tis)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С15, С16.0,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пищевода и кардии: TL, Tis, стенозирующий рак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фотодинамическая терапия при раке пищев</w:t>
            </w:r>
            <w:r>
              <w:t>ода и кардии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Оториноларингология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H66.1, H66.2, Q16, H80.0, H80.1, H80.9, H74.0, H74.1, H74.2, H74.3, H90, H61.3, H61,8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хронический туботимпальный гнойный средний отит. Хронический эпитимпано-антральный гнойный средний отит. Тимпаносклероз. Адгезивная болезнь среднего уха. Разрыв и дислокация слуховых косточек. Другие приобретенные дефекты слуховых косточек. Врожденные аном</w:t>
            </w:r>
            <w:r>
              <w:t>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облитерирующий. Приобретенный стено</w:t>
            </w:r>
            <w:r>
              <w:t>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анатомических структур и звукопроводящего аппарата среднего уха с применением микрохиругической и/или видеоэндос</w:t>
            </w:r>
            <w:r>
              <w:t>копической техники, аутотканей и металлических или других протезов</w:t>
            </w:r>
          </w:p>
          <w:p w:rsidR="00940817" w:rsidRDefault="0038308A">
            <w:pPr>
              <w:pStyle w:val="ConsPlusNormal0"/>
              <w:jc w:val="both"/>
            </w:pPr>
            <w:r>
              <w:t>реконструктивная операция при врожденных аномалиях развития и/или приобретенном костном или мягкотканном стенозе наружного слухового прохода с применением микрохирургической и/или видеоэндо</w:t>
            </w:r>
            <w:r>
              <w:t>скопической и другой техники, аутотканей, металлических или других протезов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164913,09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30.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болезни Меньера и других нарушений вестибулярной функц</w:t>
            </w:r>
            <w:r>
              <w:t>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H81.0, H81.1, H81.2, H83.1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селективная нейротомия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95934,83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J32.0, J32.1, J32.2, J32.3 J32.4, J33.1, J35.1, J35.2, J35.3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хронические воспалительные заболевания полости носа, придаточных пазух носа, пазух клиновидной кости</w:t>
            </w:r>
            <w:r>
              <w:t xml:space="preserve"> и глотки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Реконструктивно-пластическое восстановление функции гортани и</w:t>
            </w:r>
            <w:r>
              <w:t xml:space="preserve"> трахеи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J38.6, D14.1, D14.2, J38.0, J38.3, R49.0, R49.1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Другие болезни голосовых складок. Дисфония. Афония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</w:t>
            </w:r>
            <w:r>
              <w:t>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Хирургические вмешательства по реконструкции и восстановлению анатомической целостности стру</w:t>
            </w:r>
            <w:r>
              <w:t>ктур носа и околоносовых пазух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T90.2, M95.0, J34.8, Q30.0, Q30.3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реконструктивно-пластическая операция с использованием видеоэндоскопической и другой техники, костных, хрящевых и/или мягкотканных аутотрансплантатов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доброкачественных новообразований среднего уха, полости носа и придаточных паз</w:t>
            </w:r>
            <w:r>
              <w:t>ух, гортани и глотки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D14.0, D14.1, D10.0 - D10.9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новообразования с применением микрохирургической и/или эндоскопической, шейве</w:t>
            </w:r>
            <w:r>
              <w:t>рной, лазерной и/или другой техники и при необходимости одномоментно фотодинамическая терапия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199341,80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Офтальмология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32.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H26.0 - H26.4, H40.1 - H40.8, Q15.0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модифицированная синустрабе</w:t>
            </w:r>
            <w:r>
              <w:t>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91003,35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вторичной катаракты с реконструкцией задней камеры с им</w:t>
            </w:r>
            <w:r>
              <w:t>плантацией интраокулярной линзы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E10.3, E11.3, H25.0 - H25.9, H26.0 - H26.4, H27.0, H28, H30.0 - H30.9, </w:t>
            </w:r>
            <w:r>
              <w:t>H31.3, H32.8, H33.0 - H33.5, H34.8, H35.2 - H35.4, H36.8, H43.1, H43.3, H44.0, H44.1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и ре</w:t>
            </w:r>
            <w:r>
              <w:t>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 про</w:t>
            </w:r>
            <w:r>
              <w:t>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осложненн</w:t>
            </w:r>
            <w:r>
              <w:t>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</w:t>
            </w:r>
            <w:r>
              <w:t>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эписклеральное круговое и (или) локальное пломбирование в сочетании с транс</w:t>
            </w:r>
            <w:r>
              <w:t>пупиллярной лазеркоагуляцией сетчатки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стадии у взрослых и детей, осложненные патологией хрусталика, стекловидного тела, офтальмогипертензие</w:t>
            </w:r>
            <w:r>
              <w:t>й, переломом дна орбиты, открытой раной века и окологлазничной области, вторичной глаукомой, энтропионом и трихиазом века, эктропионом века, лагофтальмом, птозом века, стенозом и недостаточностью слезных протоков, деформацией орбиты, энофтальмом, рубцами к</w:t>
            </w:r>
            <w:r>
              <w:t>онъюнктивы, рубцами и помутнением роговицы, слипчивой лейкомой, гнойным эндофтальмитом, дегенеративными состояниями глазного яблока, травматическим косоглазием или в сочетании с неудаленным инородным телом орбиты вследствие проникающего ранения, неудаленны</w:t>
            </w:r>
            <w:r>
              <w:t>м магнитным инородным телом, неудаленным немагнитным инородным телом, осложнениями механического происхождения, связанными с имплантатами и трансплантатами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дренажа при посттравматической глаукоме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глаза и его придаточного аппарата, орбиты у взрослых и детей (стадии T1-T3N0M0). Доброкачественные и злокачественные опухоли орбиты, включающие врожденные пороки развития орбиты, без осложнений и</w:t>
            </w:r>
            <w:r>
              <w:t>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криодеструкция при новообразованиях глаза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и (или) лазерное лечение ретролентальной фиброплазии у детей (ретинопатии недоношенны</w:t>
            </w:r>
            <w:r>
              <w:t>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H35.2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ретролентальная фиброплазия у детей (ретинопатия недоношенных)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</w:t>
            </w:r>
            <w:r>
              <w:t>кое и (или) лучевое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модифицированная синустрабекулэктомия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33.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H26.0, H26.1, H26.2, H26.4, H27.0, H33.0, H33.2 - 33.5, H35.1, H40.3, H40.4, H40.5, H43.1, H43.3, H49.9, Q10.0, Q10.1, Q10.4 - Q10.7, Q11.1, Q12.0, Q12.1, Q12.3, Q12.4, Q12.8, Q13.0, Q13.3, Q1</w:t>
            </w:r>
            <w:r>
              <w:t>3.4, Q13.8, Q14.0, Q14.1, Q14.3, Q15.0, H02.0 - H02.5, H04.5, H05.3, H11.2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</w:t>
            </w:r>
            <w:r>
              <w:t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</w:t>
            </w:r>
            <w:r>
              <w:t>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атрофией зрительного нерва). Врожденные аномалии век, слезного аппарата, глазницы, врожденн</w:t>
            </w:r>
            <w:r>
              <w:t>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131802,53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витреошвартотомия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34.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H16.0, H17.0 - H17.9, H18.0 - H18.9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амниотической мембраны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125881,95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35.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126130,00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Транспупиллярная, микроинвазивная энергетическая оптико- реконструтивная, лазерная хирургия при патологии глазного дна различного генеза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H36.0, Н34.8, Н35.2, Н33.0, Н33.1, Н33.2, Н33.4, Н33.5, Н35.4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ишемические изменения сетчатки, приводящие к развитию пролиферативного процесса и требующие проведения лазеркоагуляции с целью блокады ишемических зон и стабилизации/ регресса новообразованных с</w:t>
            </w:r>
            <w:r>
              <w:t>осудов у взрослых; дистрофические изменения на периферии глазного дна и/или разрывами сетчатки и/или отслойкой сетчатки у взрослых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54275,18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</w:t>
            </w:r>
            <w:r>
              <w:t>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H52.1, Н35.4, Н44.2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дети и взрослые со снижением зрения, обусловленным прогрессирующей миопией, осложненной периферической витреохориоре</w:t>
            </w:r>
            <w:r>
              <w:t>тинальной дистрофией (ПВХРДи/или центральной хориоретинальной дистрофией)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73797,95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Реконструктивно-пластическая хирургия конъюнктивальной полости при рубцовых и дегенеративных изменениях конъюнктивы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H11.0, H11.1, H11.2, H11.8, Н11.9, Q11.0, D31.0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рубцовые и дегенеративные изменения конъюнктивы, возникающие вследствие рециди</w:t>
            </w:r>
            <w:r>
              <w:t>вирующих и/ или послеоперационных изменений и осложнений бульбарной конъюнктивы у взрослых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аутопластика свободным лоскутом конъюнктивы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61455,27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Педиатрия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E83.0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болезнь Вильсона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с применением специфических хелаторов меди и препарат</w:t>
            </w:r>
            <w:r>
              <w:t>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125968,1</w:t>
            </w:r>
            <w:r>
              <w:t>3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K90.0, K90.4, K90.8, K90.9, K63.8, E73, E74.3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тяжелые формы мальабсорбции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E75.5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Поликомпонентное иммуносупрессивное лечение локальных и распространенных </w:t>
            </w:r>
            <w:r>
              <w:t>форм системного склероза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M34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40.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N04, N07, N25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247096,76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наследственные нефропатии, в том числе наследственный нефрит, кистозные болезни почек.</w:t>
            </w:r>
            <w:r>
              <w:t xml:space="preserve"> Наследственные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</w:t>
            </w:r>
            <w:r>
              <w:t>гностики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коронарны</w:t>
            </w:r>
            <w:r>
              <w:t>х сосудов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против</w:t>
            </w:r>
            <w:r>
              <w:t>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энергети</w:t>
            </w:r>
            <w:r>
              <w:t>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томографии,</w:t>
            </w:r>
            <w:r>
              <w:t xml:space="preserve">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147483,28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42.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E10, E13, E14, E16.1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диабет новорожденных. Приобре</w:t>
            </w:r>
            <w:r>
              <w:t>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энцефаопатия, кардиомиопатия, остеоартропатия). Синдромал</w:t>
            </w:r>
            <w:r>
              <w:t>ьные моногенные формы сахарного диабета (MODY, DIDMOAD, синдром Альстрема, митохондриальные формы и другие), врожденный гиперинсулинизм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тяжелых форм сахарного диабета и гиперинсулинизма на основе молекулярно-гене</w:t>
            </w:r>
            <w:r>
              <w:t>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244498,95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43.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юношеского артрита с инициацией или заменой генно-инженерных биологических лекарственны</w:t>
            </w:r>
            <w:r>
              <w:t>х препаратов или селективных иммунодепрессантов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M08.1, M08.3, M08.4, M09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юношеский артрит с высокой (средней)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 (или) иммунодепрессантов под контролем лабораторных и инструментальных метод</w:t>
            </w:r>
            <w:r>
              <w:t>ов, включая биохимические, иммунологические и (или) молекулярно-генетические методы, и (или) молекулярно-биологические и (или) микробиологические, и (или) эндоскопические, и (или) рентгенологические (компьютерная томография, магнитно-резонансная томография</w:t>
            </w:r>
            <w:r>
              <w:t>), и (или) ультразвуковые методы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241385,00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44.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Q32.0, Q32.2, Q32.3, Q32.4</w:t>
            </w:r>
            <w:r>
              <w:t>, Q33, P27.1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</w:t>
            </w:r>
            <w:r>
              <w:t xml:space="preserve"> сердца. Врожденная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Вильямса-Кэмпбел</w:t>
            </w:r>
            <w:r>
              <w:t>ла. Бронхолегочная дисплазия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</w:t>
            </w:r>
            <w:r>
              <w:t>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109516,29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45.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генно-и</w:t>
            </w:r>
            <w:r>
              <w:t>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K50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</w:t>
            </w:r>
            <w:r>
              <w:t>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</w:t>
            </w:r>
            <w:r>
              <w:t>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допплерографией, магнит</w:t>
            </w:r>
            <w:r>
              <w:t>но-резонансной томографии, компьютерной томографии)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184703,03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B18.0, B18.1, B18.2, B18.8, B18.9, K73.2, K73.9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с применением комбинированных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</w:t>
            </w:r>
            <w:r>
              <w:t>токсикации под контролем показателей гуморального и клеточного иммунитета, биохимических (включая параметры гемостаза), иммуноцитохимических, молекулярно-генетических методов, а также методов визуализации (эндоскопических, ультразвуковой диагностики с допл</w:t>
            </w:r>
            <w:r>
              <w:t>ерографией, фиброэластографии и количественной оценки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K51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неспецифический язвенный колит, непрерывно-рецидивирующее течение, с развитием первичного склерози</w:t>
            </w:r>
            <w:r>
              <w:t>рующего холангита и (или) с формированием осложнений (мегаколон, кровотечения)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</w:t>
            </w:r>
            <w:r>
              <w:t xml:space="preserve">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применением комплекса иммунологических, биохимических, молекулярно-биологических, цитохимических и </w:t>
            </w:r>
            <w:r>
              <w:t>морфологических методов, а также визуализирующих методов диагностики (эндоскопических, ультразвуковой диагностики с допплерографией, магнитно-резонансной томографии)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рассеянного склероза, оптикомиелита Девика, нейродегенерати</w:t>
            </w:r>
            <w:r>
              <w:t>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биологических лекарственных препаратов, методов экстракорпорального воздействия на к</w:t>
            </w:r>
            <w:r>
              <w:t>ровь и с использованием прикладной кинезотерапии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G12.0, G31.8, G35, G36, G60, G70, G71, G80, G80.1, G80.2, G80.8, G81.1, G82.4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и дегенеративные заболевания центральной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</w:t>
            </w:r>
            <w:r>
              <w:t>ероз. Оптикомиелит Девика. Нервно-мышечные заболевания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</w:t>
            </w:r>
            <w:r>
              <w:t>индромы с двигательными нарушениями, соответствующими 3 - 5 уровню по шкале GMFCS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</w:t>
            </w:r>
            <w:r>
              <w:t>генеративных, нервно-мышечных и демиелинизирующих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</w:t>
            </w:r>
            <w:r>
              <w:t>ханотерапии и (или) ботулинотерапии под контролем комплекса нейровизуализационных и (или) нейрофункциональных методов обследования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187886,32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Ревматология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иммуномодулирующая терапия с включением генно-инженерных биологических лекарственных препаратов, или селективных ингибиторов семейства янус-киназ с использованием специальных методов лабораторной и инструментальной диагностики больных (ста</w:t>
            </w:r>
            <w:r>
              <w:t>рше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M05.0, M05.1, M05.2, M05.3, M05.8, M06.0, M06</w:t>
            </w:r>
            <w:r>
              <w:t>.1, M06.4, M06.8, M08, M45, M32, M34, M07.2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впервые выявленное или установленное заболевание с высокой степенью активности воспалительного процесса, или заболевание с резистентностью к проводимой лекарственной терапии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</w:t>
            </w:r>
            <w:r>
              <w:t>ая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</w:t>
            </w:r>
            <w:r>
              <w:t>ых и (или) ультразвуковых методов диагностики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198671,21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Сердечно-сосудистая хирургия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ишемическая болезнь сердца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баллонная вазодилатация и (или) стентирование с установкой 1 стента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</w:t>
            </w:r>
            <w:r>
              <w:t>и МРК) при ишемической болезни сердца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273628,85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</w:t>
            </w:r>
            <w:r>
              <w:t>а (2 стента)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ишемическая болезнь сердца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баллонная вазодилатация и (или) стентирование с установкой </w:t>
            </w:r>
            <w:r>
              <w:t>2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302615,74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50.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ишемическая болезнь сердца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346329,68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Эндоваскулярная, хирургическая коррекция нарушений ритма с</w:t>
            </w:r>
            <w:r>
              <w:t>ердца без имплантации кардиовертера-дефибриллятора у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пароксизмальные нарушения ритма и проводимости различного генеза, сопровождающиеся сердечной не</w:t>
            </w:r>
            <w:r>
              <w:t>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362303,59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52.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пароксизмальные нарушения ритма и проводимост</w:t>
            </w:r>
            <w:r>
              <w:t>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частотно-адаптированного двухкамерного кардиостимулятора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311260</w:t>
            </w:r>
            <w:r>
              <w:t>,75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53.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I20.0, I21, I22, I24.0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</w:t>
            </w:r>
            <w:r>
              <w:t>дки, нарушениями ритма и проводимости, другими полостными операциями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коронарное шунтирование в условиях искусственного кровоснабжения, 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563038</w:t>
            </w:r>
            <w:r>
              <w:t>,26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54.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I20.0, I20.1, I20.8, I20.9, I21.0, I21.1, I21.2, I21.3, I21.9, I22, I25, I25.0, I25.1, I25.2, I25.3, I25.4, I25.5, I2</w:t>
            </w:r>
            <w:r>
              <w:t>5.6, I25.8, I25.9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ротационная коронарная атерэктомия, баллонная вазодилатация с установкой 1 - 3 стентов в коронарные артерии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450576,72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55.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I42.1, I23.3, I23.5, I23.4, I50.0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</w:t>
            </w:r>
            <w:r>
              <w:t>диомиопатия и другие) 2Б - 3 стадии (классификация Стражеско-Василенко), III - IV функционального класса (NYHA), фракция выброса левого желудочка менее 40 процентов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иссечение гипертрофированных мышц при обструктивной гипертрофической </w:t>
            </w:r>
            <w:r>
              <w:t>кардиомиопатии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828295,22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56.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повторные операции на 2 - 3 клапанах. Пораже</w:t>
            </w:r>
            <w:r>
              <w:t>ния клапанов сердца в сочетании с коррекцией фибрилляции предсердий. Поражения клапанов в сочетании с ИБС. Декомпенсированные состояния при многоклапанных пороках сердца, обусловленные инфекционным, протезным эндокардитом (острое, подострое течение)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репротезирование клапанов сердца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957298,71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Трансвенозная экстракция эндокардиальных электродов у пациентов с имплантируемыми</w:t>
            </w:r>
            <w:r>
              <w:t xml:space="preserve"> устройствами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T82.1, T82.7, T82.8, T82.9, I51.3, I39.2, I39.4, I97.8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754945,91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Гибридные операции при многоуровневом поражении магистральных артерий и артерий нижних конечностей у больных сахарным диабетом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E10.5, E11.5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одном</w:t>
            </w:r>
            <w:r>
              <w:t>оментное проведение рентгенэндоваскулярной реваскуляризации нижней конечности (баллоная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417279,35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Z95.8, I50</w:t>
            </w:r>
            <w:r>
              <w:t>.0, I50.9, I27.8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1883624,50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60.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Z95.8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состо</w:t>
            </w:r>
            <w:r>
              <w:t>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1776899,44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</w:t>
            </w:r>
            <w:r>
              <w:t>ярная деструкция дополнительных проводящих путей и аритмогенных зон сердца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пароксизмальные нарушения ритма и проводимости различного генеза, сопровождающи</w:t>
            </w:r>
            <w:r>
              <w:t>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325761,06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62.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Эндоваску</w:t>
            </w:r>
            <w:r>
              <w:t>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561568,39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63.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586743,71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64.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I47.2, I45.6, I48.0, I48.1, I48.2, I48.4, I48.9, I49.3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пароксизмальные и персистирующие нарущения ритма и проводимости различного генеза, в том числе рецидивирующие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615424,30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65.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</w:t>
            </w:r>
          </w:p>
          <w:p w:rsidR="00940817" w:rsidRDefault="0038308A">
            <w:pPr>
              <w:pStyle w:val="ConsPlusNormal0"/>
              <w:jc w:val="both"/>
            </w:pPr>
            <w:r>
              <w:t>расстройствами и отсутствием эффекта от лечения лекарственными препаратами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874497,41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Торакальная хирургия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66.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I27.0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первичная легочная гипертензия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атриосептостомия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202704,02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I37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стеноз клапана легочной артерии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баллонная ангиопластика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J43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эмфизема легкого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J43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эмфизема легкого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гигантских булл легкого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350101,05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Травматология и ортопедия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68.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B67, D16, D18, M88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193958,62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M42, M43, M45, M46, M48, M50, M51, M53, M92, M93, M95, Q76.2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</w:t>
            </w:r>
            <w:r>
              <w:t>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</w:t>
            </w:r>
            <w:r>
              <w:t>пией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M00, M01, M03.0, M12.5, M17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выраженное нарушение функции крупного сустава конечности любой этиологии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M24.6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анкилоз крупного сустава в порочном положении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корригирующие остеотомии с фиксацией имплантатами или а</w:t>
            </w:r>
            <w:r>
              <w:t>ппаратами внешней фиксации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переломы позвонков, поврежд</w:t>
            </w:r>
            <w:r>
              <w:t>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декомпрессивно-стабили- зирующее вмешательство с резекцией позвонка, межпозвонк</w:t>
            </w:r>
            <w:r>
              <w:t>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406606,13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70.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коленных суст</w:t>
            </w:r>
            <w:r>
              <w:t>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M17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 в сочет</w:t>
            </w:r>
            <w:r>
              <w:t>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227749,18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71.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M16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эндопротеза, в том числе под контролем компью</w:t>
            </w:r>
            <w:r>
              <w:t>терной навигации, с одновременной реконструкцией биологической оси конечности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325106,31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M16.2, M16.3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</w:t>
            </w:r>
            <w:r>
              <w:t>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M16.4, M16.5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имплантация эндопротеза, в </w:t>
            </w:r>
            <w:r>
              <w:t>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72.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M40, M41</w:t>
            </w:r>
            <w:r>
              <w:t>, Q67, Q76, Q77.4, Q85, Q87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реберный горб. Врожденные деформации позвоночника.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грудно</w:t>
            </w:r>
            <w:r>
              <w:t>й клетки, в том числе с применением погружных фиксаторов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464856,24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73.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</w:t>
            </w:r>
            <w:r>
              <w:t>вонковых дисков, костного цемента и остеозамещающих материалов с применением погружных и наружных фиксирующих устройств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M42, M43, M45, M46, M48, M50, M51, M53, M92, M93, M95, Q76.2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дегенеративно-дистрофическое поражение межпозвонковых дисков, суставов и св</w:t>
            </w:r>
            <w:r>
              <w:t>язок позвоночника с формированием грыжи диска, деформацией (гипертрофией)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декомпрессивно-стабилизиру</w:t>
            </w:r>
            <w:r>
              <w:t>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</w:t>
            </w:r>
            <w:r>
              <w:t>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358189,23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74.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Реэндопротезирование суставов конечностей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Z96.6, M96.6, D61, D66, D67, D68, M87.0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глубокая инфекция в области эндопротеза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с помощью ревизионного набора инструментов временного спейсера,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</w:t>
            </w:r>
            <w:r>
              <w:t>дств фиксации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504223,90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нестабильных компонентов эндопротеза и костного цемента,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рецидивиру</w:t>
            </w:r>
            <w:r>
              <w:t>ющие вывихи и разобщение компонентов эндопротеза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</w:t>
            </w:r>
            <w:r>
              <w:t>ильном положении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глубокая инфекция в области эндопротеза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инструментов,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75.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Реплантация конечностей и их сегментов</w:t>
            </w:r>
            <w:r>
              <w:t xml:space="preserve"> с применением микрохирургической техники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T11.6, T13.4 - T13.6, T14.5, T14.7, T05, S48, S58, S68, S88, S98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полное отчленение или неполное отчленение с декомпенсацией кровоснабжения различных сегментов верхней и нижней конечности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репла</w:t>
            </w:r>
            <w:r>
              <w:t>нтация (реваскуляризация) отчлененного сегмента верхней или нижней конечности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266091,52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с замещением мягкотканых и костных хрящевых дефектов синтетическими и био</w:t>
            </w:r>
            <w:r>
              <w:t>логическими материалами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M24.6, Z98.1, G80.1, G80.2, M21.0, M21.2, M21.4, M21.5, M21.9, Q68.1, Q72.5, Q72.6, Q72.8, Q72.9, Q74.2, Q74.3, Q74.8, Q77.7, Q87.3, G11.4, G12.1, G80.9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врожденные и приобретенные дефекты и деформации стопы и кисти различной этиолог</w:t>
            </w:r>
            <w:r>
              <w:t>ии у взрослых. Любая этиология деформации стопы и кисти у детей, сопровождающаяся дефектами тканей, нарушениями соотношений в суставах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устранение де</w:t>
            </w:r>
            <w:r>
              <w:t>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реконструктивно-пластическое хирургическое вмешательство на костях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M25.3, M91, M95.8, Q65.0, Q65.1, Q65.3, Q65.4, Q65.8, M16.2, M16.3, M92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тазобедренного сустава</w:t>
            </w:r>
            <w:r>
              <w:t xml:space="preserve">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T92, T93, T95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глубокий дефект тканей любой локализации. Сегментарный дефект длинных трубчатых костей конечностей. 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свободная пересадка кровоснабжаемого комплекса тканей с использованием опера</w:t>
            </w:r>
            <w:r>
              <w:t>ционного микроскопа и прецессионной техники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M15, M17, M19, M24.1, M87, S83.3, S83.7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замещение хрящевых, костно-хрящевых и связочных дефектов суставных поверхностей крупных суставов биологическими и синтетическими материала</w:t>
            </w:r>
            <w:r>
              <w:t>ми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203409,37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Трансплантация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почки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N18.5, T86.1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терминальная стадия поражения почек. Врожденный нефротический синдром. Отмирание и отторжение трансплантата почки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почки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1326498,53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Урология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78.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</w:t>
            </w:r>
            <w:r>
              <w:t>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уретропластика кожным лоскутом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139024,31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аугментационная цистопластика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уретропластика лоскутом из слизистой рта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N28.1, Q61.0, N13.0, N13.1, N13.2, N28, I86.1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опухоль предстательной железы. Опухоль</w:t>
            </w:r>
            <w:r>
              <w:t xml:space="preserve"> почки. Опухоль мочевого пузыря. Опухоль почечной лоханки. Прогрессивно растущая киста почки. Стриктура мочеточника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лапаро- и экстраперитонеоскопическая простатэктомия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лапаро- и ретроперитонеоскопическая нефр</w:t>
            </w:r>
            <w:r>
              <w:t>оуретерэктомия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N20.0, N20.1, N20.2, N13.0, N13.1, N13.2, Q62.1, Q62.2, Q62.3, Q62.7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 Врожденный мегауретер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R32, N31.2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петлевая </w:t>
            </w:r>
            <w:r>
              <w:t>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206936,45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80.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N81, R32, N48.4, N13.7, N31.2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133572,39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Хирургия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81.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K86.0 - K86.8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заболевания поджелудочной железы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поджелудочной железы субтотальная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236408,69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поджелудочной железы эндоскопическая дистальная резекция поджелудочной железы с сохранением селезенки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панкреатодуоденальная резекция с резекцией желудка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субтотальная резекция головки поджелудочной железы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продольная панкреатоеюностомия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</w:t>
            </w:r>
            <w:r>
              <w:t>стентирование внутри- и внепеченочных желчных протоков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D18.0, D13.4, D13.5, B67.0, K76.6, K76.8, Q26.5, I85.0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</w:t>
            </w:r>
            <w:r>
              <w:t>в. Новообразования внепеченочных 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одного сегмента печени</w:t>
            </w:r>
          </w:p>
          <w:p w:rsidR="00940817" w:rsidRDefault="0038308A">
            <w:pPr>
              <w:pStyle w:val="ConsPlusNormal0"/>
              <w:jc w:val="both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свищ прямой кишки 3 - 4 степени сложности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ректовагинальный (коловагинальный) свищ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болезнь Гиршпрунга, мегадолихосигма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врожденная ангиодисплазия толстой кишки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E27.5, D35.0, D48.3, E26.0, E24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260626,42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двусторонняя эндоскопическая адреналэктомия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аортокавальная лимфаденэктомия эндоскопическая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неорганной забрюшинной опухоли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83.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K86.0 - K86.8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заболевания поджелудочной железы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панкреатодуоденальная</w:t>
            </w:r>
            <w:r>
              <w:t xml:space="preserve"> резекция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248417,88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D18.0, D13.4, D13.5, B67.0, K76.6, K76.8, Q26.5, I85.0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гемигепатэктомия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двух и более сегментов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Реконструктивно-пластические, в том числе лапароскопически ассистированные </w:t>
            </w:r>
            <w:r>
              <w:t>операции на прямой кишке и промежности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L05.9, L62.3, N81.6, K62.8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пресакральная киста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недостаточность анального сфинктера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создание сфинктера из поперечнополосатых мышц с реконструкцией запирательного а</w:t>
            </w:r>
            <w:r>
              <w:t>ппарата прямой кишки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K22.5, K22.2, K22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иссечение дивертикула пищевода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пищевода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эозофагокардиомиотомия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84.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430536,37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Челюстно-лицевая хирургия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85.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Q36.9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реконструктивная хейлоринопластика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182920,19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L91, M96, M95.0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Q35.1, M96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послеоперационный дефект твердого неба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Q35, Q38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фарингопластика)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Q18, Q30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K07.0, K07.1, K07.2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M95.1, Q87.0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субтотальный дефект и деформация ушной раковины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Q18.5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микростомия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Q18.4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макростомия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D11.0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новообразования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D11.9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новообразования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D16.4, D16.5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T90.2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Эндокринология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86.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E10.9, E1</w:t>
            </w:r>
            <w:r>
              <w:t>1.9, E13.9, E14.9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262119,74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E10.2, E10.4, E10.5, E10.7, E11.2, E11.4, E11.5, E11.7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множественными осложнениями, синдромом диабетической стопы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лечение, включая установку средств суто</w:t>
            </w:r>
            <w:r>
              <w:t>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87.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тяжелых форм АКТГ-синдрома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E24.3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152079,13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E24.9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синдром Иценко-Кушинга неуточненный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88.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Гастроинтестинальные комбинированные рестриктивно- шунтир</w:t>
            </w:r>
            <w:r>
              <w:t>ующие операции, Рестриктивная гастропластика: Продольная резекция желудка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Е66.0, Е66.1, Е66.2, Е66.8, Е66.9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ИМТ &gt;50 кг/м2 при наличии сопутствующих заболеваний: обструктивное апноэ сна (047.3), дыхательная недостаточность 2-3 степени (396-96.9), остеоартро</w:t>
            </w:r>
            <w:r>
              <w:t>з 3-4 стадии (М17, М16), СД2/НТГ/НГН (Е11 - 11.9 в возрасте 18-60 лет)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продольная резекция желудка лапароскопическая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378835,92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гастрошунтирование лапароскопическое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</w:tbl>
    <w:p w:rsidR="00940817" w:rsidRDefault="00940817">
      <w:pPr>
        <w:pStyle w:val="ConsPlusNormal0"/>
        <w:sectPr w:rsidR="00940817">
          <w:headerReference w:type="default" r:id="rId86"/>
          <w:footerReference w:type="default" r:id="rId87"/>
          <w:headerReference w:type="first" r:id="rId88"/>
          <w:footerReference w:type="first" r:id="rId8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--------------------------------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60" w:name="P16193"/>
      <w:bookmarkEnd w:id="560"/>
      <w:r>
        <w:t>&lt;1&gt;</w:t>
      </w:r>
      <w:r>
        <w:t xml:space="preserve"> Высокотехнологичная медицинская помощь.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61" w:name="P16194"/>
      <w:bookmarkEnd w:id="561"/>
      <w:r>
        <w:t>&lt;2&gt; Международная статистическая классификация болезней и проблем, связанных со здоровьем (10-й пересмотр).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62" w:name="P16195"/>
      <w:bookmarkEnd w:id="562"/>
      <w:r>
        <w:t>&lt;3&gt; &gt; Нормативы финансовых затрат на единицу объема предоставления медицинской помощи и средние нормативы ф</w:t>
      </w:r>
      <w:r>
        <w:t>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</w:t>
      </w:r>
      <w:r>
        <w:t>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</w:t>
      </w:r>
      <w:r>
        <w:t>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</w:t>
      </w:r>
      <w:r>
        <w:t>ния в медицинской организации),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</w:t>
      </w:r>
      <w:r>
        <w:t xml:space="preserve">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</w:t>
      </w:r>
      <w:r>
        <w:t>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63" w:name="P16196"/>
      <w:bookmarkEnd w:id="563"/>
      <w:r>
        <w:t>&lt;4&gt;</w:t>
      </w:r>
      <w:r>
        <w:t xml:space="preserve">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1-я группа - 38%; 2-я группа - 44%; 3-я группа - 19%; 4-я гру</w:t>
      </w:r>
      <w:r>
        <w:t>ппа - 20%; 5-я группа - 25%; 6-я группа - 35%; 7-я группа - 8%; 8-я группа - 55%; 9-я группа - 38%; 10-я группа - 53%; 11-я группа - 32%; 12-я группа - 29%; 13-я группа - 23%; 14-я группа - 20%; 15-я группа - 20%; 16-я группа - 42%; 17-я группа - 32%; 18-я</w:t>
      </w:r>
      <w:r>
        <w:t xml:space="preserve"> группа - 2%; 19-я группа - 25%; 20-я группа - 34%; 21-я группа - 29%; 22-я группа - 59%; 23-я группа - 41%; 24-я группа - 27%; 25-я группа - 42%; 26-я группа - 40%; 27-я группа - 39%; 28-я группа - 26%; 29-я группа - 30%; 30-я группа - 23%; 31-я группа - </w:t>
      </w:r>
      <w:r>
        <w:t>49%; 32-я группа - 40%; 33-я группа - 39%; 34-я группа - 28%; 35-я группа - 10%; 36-я группа - 44%; 37-я группа - 32%; 38-я группа - 47%; 39-я группа - 43%; 40-я группа - 26%; 41-я группа - 38%; 42-я группа - 25%; 43-я группа - 22%; 44-я группа - 34%; 45-я</w:t>
      </w:r>
      <w:r>
        <w:t xml:space="preserve"> группа - 22%; 46-я группа - 46%; 47-я группа - 40%; 48-я группа - 9%; 49-я группа - 8%; 50-я группа - 7%; 51-я группа - 17%; 52-я группа - 42%; 53-я группа - 57%; 54-я группа - 21%; 55-я группа - 13%; 56-я группа - 17%; 57-я группа - 12%; 58-я группа - 14</w:t>
      </w:r>
      <w:r>
        <w:t>%; 59-я группа - 4%; 60-я группа - 2%; 61-я группа - 12%; 62-я группа - 8%; 63-я группа - 22%; 64-я группа - 6%; 65-я группа - 4%; 66-я группа - 21%; 67-я группа - 18%; 68-я группа - 28%; 69-я группа - 37%; 70-я группа - 26%; 71-я группа - 49%; 72-я группа</w:t>
      </w:r>
      <w:r>
        <w:t xml:space="preserve"> - 10%; 73-я группа - 15%; 74-я группа - 12%; 75-я группа - 15%; 76-я группа - 12%; 77-я группа - 14%; 78-я группа - 33%; 79-я группа - 36%; 80-я группа - 18%; 81-я группа - 23%; 82-я группа - 30%; 83-я группа - 24%; 84-я группа - 13%; 85-я группа - 36%; 8</w:t>
      </w:r>
      <w:r>
        <w:t>6-я группа - 20%; 87-я группа - 36%; 88-я группа - 12%.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7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bookmarkStart w:id="564" w:name="P16211"/>
      <w:bookmarkEnd w:id="564"/>
      <w:r>
        <w:t>ПЕРЕЧЕНЬ</w:t>
      </w:r>
    </w:p>
    <w:p w:rsidR="00940817" w:rsidRDefault="0038308A">
      <w:pPr>
        <w:pStyle w:val="ConsPlusTitle0"/>
        <w:jc w:val="center"/>
      </w:pPr>
      <w:r>
        <w:t>ВИДОВ ВЫСОКОТЕХНОЛ</w:t>
      </w:r>
      <w:r>
        <w:t>ОГИЧНОЙ МЕДИЦИНСКОЙ ПОМОЩИ, НЕ ВКЛЮЧЕННЫХ</w:t>
      </w:r>
    </w:p>
    <w:p w:rsidR="00940817" w:rsidRDefault="0038308A">
      <w:pPr>
        <w:pStyle w:val="ConsPlusTitle0"/>
        <w:jc w:val="center"/>
      </w:pPr>
      <w:r>
        <w:t>В БАЗОВУЮ ПРОГРАММУ ОБЯЗАТЕЛЬНОГО МЕДИЦИНСКОГО СТРАХОВАНИЯ,</w:t>
      </w:r>
    </w:p>
    <w:p w:rsidR="00940817" w:rsidRDefault="0038308A">
      <w:pPr>
        <w:pStyle w:val="ConsPlusTitle0"/>
        <w:jc w:val="center"/>
      </w:pPr>
      <w:r>
        <w:t>ФИНАНСОВОЕ ОБЕСПЕЧЕНИЕ КОТОРЫХ ОСУЩЕСТВЛЯЕТСЯ ЗА СЧЕТ</w:t>
      </w:r>
    </w:p>
    <w:p w:rsidR="00940817" w:rsidRDefault="0038308A">
      <w:pPr>
        <w:pStyle w:val="ConsPlusTitle0"/>
        <w:jc w:val="center"/>
      </w:pPr>
      <w:r>
        <w:t>СУБСИДИЙ ИЗ БЮДЖЕТА ФЕДЕРАЛЬНОГО ФОНДА ОБЯЗАТЕЛЬНОГО</w:t>
      </w:r>
    </w:p>
    <w:p w:rsidR="00940817" w:rsidRDefault="0038308A">
      <w:pPr>
        <w:pStyle w:val="ConsPlusTitle0"/>
        <w:jc w:val="center"/>
      </w:pPr>
      <w:r>
        <w:t>МЕДИЦИНСКОГО СТРАХОВАНИЯ ФЕДЕРАЛЬНЫМ ГОСУДАРСТВЕННЫМ</w:t>
      </w:r>
    </w:p>
    <w:p w:rsidR="00940817" w:rsidRDefault="0038308A">
      <w:pPr>
        <w:pStyle w:val="ConsPlusTitle0"/>
        <w:jc w:val="center"/>
      </w:pPr>
      <w:r>
        <w:t>УЧРЕЖДЕНИЯМ И МЕДИЦИНСКИМ ОРГАНИЗАЦИЯМ ЧАСТНОЙ СИСТЕМЫ</w:t>
      </w:r>
    </w:p>
    <w:p w:rsidR="00940817" w:rsidRDefault="0038308A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940817" w:rsidRDefault="0038308A">
      <w:pPr>
        <w:pStyle w:val="ConsPlusTitle0"/>
        <w:jc w:val="center"/>
      </w:pPr>
      <w:r>
        <w:t>В ЦЕЛЯХ ПРЕДОСТАВЛЕНИЯ СУБСИДИЙ БЮДЖЕТАМ СУБЪЕКТОВ</w:t>
      </w:r>
    </w:p>
    <w:p w:rsidR="00940817" w:rsidRDefault="0038308A">
      <w:pPr>
        <w:pStyle w:val="ConsPlusTitle0"/>
        <w:jc w:val="center"/>
      </w:pPr>
      <w:r>
        <w:t>РОССИЙСКОЙ ФЕДЕРАЦИИ НА СОФИНАНСИРОВ</w:t>
      </w:r>
      <w:r>
        <w:t>АНИЕ РАСХОДОВ,</w:t>
      </w:r>
    </w:p>
    <w:p w:rsidR="00940817" w:rsidRDefault="0038308A">
      <w:pPr>
        <w:pStyle w:val="ConsPlusTitle0"/>
        <w:jc w:val="center"/>
      </w:pPr>
      <w:r>
        <w:t>ВОЗНИКАЮЩИХ ПРИ ОКАЗАНИИ ГРАЖДАНАМ РОССИЙСКОЙ ФЕДЕРАЦИИ</w:t>
      </w:r>
    </w:p>
    <w:p w:rsidR="00940817" w:rsidRDefault="0038308A">
      <w:pPr>
        <w:pStyle w:val="ConsPlusTitle0"/>
        <w:jc w:val="center"/>
      </w:pPr>
      <w:r>
        <w:t>ВЫСОКОТЕХНОЛОГИЧНОЙ МЕДИЦИНСКОЙ ПОМОЩИ, И БЮДЖЕТНЫХ</w:t>
      </w:r>
    </w:p>
    <w:p w:rsidR="00940817" w:rsidRDefault="0038308A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sectPr w:rsidR="00940817">
          <w:headerReference w:type="default" r:id="rId90"/>
          <w:footerReference w:type="default" r:id="rId91"/>
          <w:headerReference w:type="first" r:id="rId92"/>
          <w:footerReference w:type="first" r:id="rId9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1"/>
        <w:gridCol w:w="3307"/>
        <w:gridCol w:w="1554"/>
        <w:gridCol w:w="3321"/>
        <w:gridCol w:w="1964"/>
        <w:gridCol w:w="3651"/>
        <w:gridCol w:w="1490"/>
      </w:tblGrid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N группы ВМП </w:t>
            </w:r>
            <w:hyperlink w:anchor="P18914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center"/>
            </w:pPr>
            <w:r>
              <w:t xml:space="preserve">Коды по МКБ-10 </w:t>
            </w:r>
            <w:hyperlink w:anchor="P18915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Средний норматив финансовых затрат на единицу объема медицинской помощи &lt;3,4&gt;, рублей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Акушерство и гинекологи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пинномозговой грыжи с применением фетальной хирургии, включая лазерную коагуляцию анастомозов, внутриутробное переливание крови плоду, баллонная тампонада трахеи и другие хирургические методы лечения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O43.0, O31.2, O31.8, P02.3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монохориальная двойня с синдромом фето-фетальной трансфузии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312549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O36.2, O36.0, P00.2, P60, P61.8, P56.0, P56.9, P83.2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водянка плода (асцит, гидроторакс)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</w:t>
            </w:r>
            <w:r>
              <w:t>ледующим внутриутробным переливанием крови плоду под контролем ультразвуковой фетометрии, доплерометрии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O33.7, O35.9, O40, Q33.0, Q36.2, Q62, Q64.2, Q03, Q79.0, Q05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почек, гидроцефалия, клапан задней уретры) и баллонная тампонада трахеи при диафрагмальной грыже, коагуляция крестцов</w:t>
            </w:r>
            <w:r>
              <w:t>о-копчиковой тератомы, хориоангиомы и оперативное лечение спинномозговой грыжи на открытой матке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антенатальные пункционные методики для обеспечения оттока жидкости с последующим дренированием при состояниях, угрожающих жизни плода, ба</w:t>
            </w:r>
            <w:r>
              <w:t>ллонная тампонада трахеи при диафрагмальной грыже, коагуляция крестцово-копчиковой тератомы, хориоангиомы и оперативное лечение спинномозговой грыжи на открытой матке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органосохраняющее лечение пороков развития гениталий и мочевыделительной</w:t>
            </w:r>
            <w:r>
              <w:t xml:space="preserve"> системы у женщин, включая лапароскопическую сальпинго-стоматопластику, ретроградную гистерорезектоскопию, операции влагалищным доступом с лапароскопической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Q43.7</w:t>
            </w:r>
            <w:r>
              <w:t>, Q50, Q51, Q52, Q56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женский псевдогермафродитизм, неопределенность пола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при задержке полового созревания у женщин, подтвержденной молекулярно- и иммуногенетическими методами, включающее гормональные, иммунологические, физические и малоинвазивные хирургические методы лечения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E23.0, E28.3, E30.0, E30.9, E34.5</w:t>
            </w:r>
            <w:r>
              <w:t>, E89.3, Q50.0, Q87.1, Q96, Q97.2, Q97.3, Q97.8, Q97.9, Q99.0, Q99.1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задержка полового созревания, обусловленная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половых желез (дисген</w:t>
            </w:r>
            <w:r>
              <w:t>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</w:t>
            </w:r>
            <w:r>
              <w:t>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и ультразвуковой абляции под ультразвуковым контролем и (или</w:t>
            </w:r>
            <w:r>
              <w:t>) контролем магнитно-резонансной томографии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D25, N80.0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241592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O34.1, O34.2, O43.2, O44.0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магистральных сосудов, в том числе маточных, внутренних или общих подвздошных артерий при абдоминальном родоразрешении с контр</w:t>
            </w:r>
            <w:r>
              <w:t>олем лучевых (в том числе МРТ) методов исследования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D25, D26.0, D26.7, D27, D28, N80, N81, N99.3, N39.4, Q51, Q56.0, Q56.2, Q56.3, Q56.4, Q96.3, Q97.3, Q99.0, E34.5, E30.0, E30.9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доброкачественная опухоль шейки матки, яичников, вульвы у женщин репродуктивного возраста. Гигантская миома матки у женщин репрод</w:t>
            </w:r>
            <w:r>
              <w:t>уктивного возраста. Наружный эндометриоз, распространенная форма с вовлечением в патологический процесс крестцово-маточных связок, смежных органов малого таза и других органов брюшной полости. Врожденные аномалии (пороки развития) тела и шейки матки, в том</w:t>
            </w:r>
            <w:r>
              <w:t xml:space="preserve"> числе с удвоением тела матки, с удвоением шейки матки, с двурогой маткой, с агенезией и аплазией шейки;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</w:t>
            </w:r>
            <w:r>
              <w:t xml:space="preserve">пическим расположением половых органов. 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</w:t>
            </w:r>
            <w:r>
              <w:t>в сочетании со стрессовым недержанием мочи.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и (или) органосо</w:t>
            </w:r>
            <w:r>
              <w:t>храняющие операции с применением робототехники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378710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Гематология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D69.1, D82.0, D69.5, D58, D59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патология гемостаза, с течением, осложненным угрожаемыми геморрагическими явлениями. Гемолитическая анемия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455257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D69.3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патология гемоста</w:t>
            </w:r>
            <w:r>
              <w:t>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консервативное и хирургическое лечение, включающее иммуносупрессивную терапию с использованием моноклональных</w:t>
            </w:r>
            <w:r>
              <w:t xml:space="preserve">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D61.3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D76.0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E75.2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773639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D61.3, D61.9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2928455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D66, D67, D68.0, D68.2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пациенты с наследственным и приобретенным дефицитом V</w:t>
            </w:r>
            <w:r>
              <w:t xml:space="preserve"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псевдооопухолью забрюшинного пространства, с патологией органов грудной </w:t>
            </w:r>
            <w:r>
              <w:t>и брюшной полостей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</w:t>
            </w:r>
            <w:r>
              <w:t>кодозную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3748168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Терапия острой (хронической) реакции "трансплантат про</w:t>
            </w:r>
            <w:r>
              <w:t>тив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D89.8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"трансплантат против хозяина"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жизнеугрожающих иммунологич</w:t>
            </w:r>
            <w:r>
              <w:t>еских и инфекционных осложнений у взрослых больных после алло-ТГСК с острой или хронической РТПХ с использованием таргетных иммуносупрессивных препаратов, и (или) высокоселективных моноклональных антител, и (или) афферентных методов терапии (экстракорпорал</w:t>
            </w:r>
            <w:r>
              <w:t>ьный фотоферез) и (или) с применением клеточных технологий (включая, мезенхимные стромальные клетки, Т-регуляторные клетки) и (или) высокодозного иммуноглобулина человека нормального, в том числе антибактериальных (противогрибковых, противовирусных) лекарс</w:t>
            </w:r>
            <w:r>
              <w:t>твенных препаратов и проведения интенсивной терапии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1354915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Дерматовенерология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С84.0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заболевания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ранних стадий грибовидного микоза, включая бальнеофотохимиотерапию и</w:t>
            </w:r>
            <w:r>
              <w:t xml:space="preserve"> иммуносупрессивную терапию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218298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Детская хирургия в период новорожденности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Q41, Q42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межкишечный анастомоз (бок-в-бок или конец-в-конец или конец-в-бок), в том числе с лапароскопической ассистенцией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507575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</w:t>
            </w:r>
            <w:r>
              <w:t>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Q79.0, Q79.2, Q79.3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диафрагмы, в том числе торакоскопическ</w:t>
            </w:r>
            <w:r>
              <w:t>ая, с применением синтетических материалов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D18, D20.0, D21.5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тератома.</w:t>
            </w:r>
          </w:p>
          <w:p w:rsidR="00940817" w:rsidRDefault="0038308A">
            <w:pPr>
              <w:pStyle w:val="ConsPlusNormal0"/>
              <w:jc w:val="both"/>
            </w:pPr>
            <w:r>
              <w:t xml:space="preserve">Объемные образования забрюшинного пространства и брюшной полости. Гемангиома </w:t>
            </w:r>
            <w:r>
              <w:t>и лимфангиома любой локализации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Q61.8, Q62.0, Q62.1, Q62.2, Q62.3, Q62.7, Q64.1, D30.0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вторичная нефрэктомия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геминефруретерэктомия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ранняя пластика мочевого пузыря местными тканями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уретероилеосигмостомия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нефруретерэктомия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нефрэктомия через минилюмботомический доступ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Комбустиология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T95, L90.5, L91.0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иссечение послеожоговых 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</w:t>
            </w:r>
            <w:r>
              <w:t>ососудистых анастомозах, или лоскутами на постоянной или временно-питающей ножке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174984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Неврология (нейрореабилитация)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S06.2, S06.3, S06.5, S06.7, S06.8, S06.9, S08.8, S08.9, I60 - I69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  <w:p w:rsidR="00940817" w:rsidRDefault="0038308A">
            <w:pPr>
              <w:pStyle w:val="ConsPlusNormal0"/>
              <w:jc w:val="both"/>
            </w:pPr>
            <w:r>
              <w:t xml:space="preserve">восстановительное лечение с применением </w:t>
            </w:r>
            <w:r>
              <w:t>комплекса мероприятий в комбинации с виртуальной реальностью</w:t>
            </w:r>
          </w:p>
          <w:p w:rsidR="00940817" w:rsidRDefault="0038308A">
            <w:pPr>
              <w:pStyle w:val="ConsPlusNormal0"/>
              <w:jc w:val="both"/>
            </w:pPr>
            <w:r>
              <w:t>восстановительное лечение 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362095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Неврология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G20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комбинированная терапия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543105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Нейрохирургия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C71.0, C71.1, C71.2, C71.3, C71.4, C79.3, D33.0, D43.0, C71.8, Q85.0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419599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C71.5, C79.3, D33.0, D43.0, Q85.0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внутримозговые злокачественные (первичные и вторичные) и доброкачественные новообразования боковы</w:t>
            </w:r>
            <w:r>
              <w:t>х и III желудочков мозга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C71.6, C71.7, C79.3, D33.1, D18.0, D43.1, Q85.0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внутримозговые злокачественные (первичные и вторичные) и доброкачественные новообр</w:t>
            </w:r>
            <w:r>
              <w:t>азования IV желудочка мозга, стволовой и парастволовой локализации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D18.0, Q28.3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</w:t>
            </w:r>
            <w:r>
              <w:t>а также внутрижелудочковой локализации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C70.0, C79.3, D32.0, Q85, D42.0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</w:t>
            </w:r>
            <w:r>
              <w:t>е внутрижелудочковой локализации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C72.2, D33.3, Q85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C75.3, D35.2 - D35.4, D44.3 - D44.5, Q04.6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C31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удаление опухоли с одномоментным пластическим закрытием хирургического дефекта при помощи формируе</w:t>
            </w:r>
            <w:r>
              <w:t>мых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C41.0, C43.4, C44.4, C79.4, C79.5, C49.0, D16.4, D48.0, C90.2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удаление опухоли с одномоментным пластическим закрытием хирургического дефекта при помощи формируе</w:t>
            </w:r>
            <w:r>
              <w:t>мых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M85.0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фиброзная дисплазия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микрохирургическое вмешательство с одномоментным пластическим закрытием хирургического дефекта при пом</w:t>
            </w:r>
            <w:r>
              <w:t>ощи сложносоставных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D10.6, D10.9, D21.0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M43.1, M48.0, T91.1, Q76.4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спондилолистез (все уровни позвоночника). Спинальный стеноз (все уровни позвоночника)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G95.1, G95.2, G95.8, G95.9, M50, M51.0 - M51.3, M51.8, M51.9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G95.1, G95.2, G95.8, G95.9, B67, D16, D18, M88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G95.1, G95.2, G95.8</w:t>
            </w:r>
            <w:r>
              <w:t>, G95.9, M42, M43, M45, M46, M48, M50, M51, M53, M92, M93, M95, G95.1, G95.2, G95.8, G95.9, Q76.2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</w:t>
            </w:r>
            <w:r>
              <w:t>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декомпрессивно-стабилизирующее вмешательство с резекцией позвонка, межпозвонкового диска, связочных элементов</w:t>
            </w:r>
            <w:r>
              <w:t xml:space="preserve">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эндоскопической техни</w:t>
            </w:r>
            <w:r>
              <w:t>ки и малоинвазивного инструментария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 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декомпрессивно-стабилизирующее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G50 - G53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невралгии и нейропатии черепных нервов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15.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I60, I61, I62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559107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I67.1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Q28.2, Q28.8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I67.8, I72.0, I77.0, I78.0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Рендю-Ослера-Вебера)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эндоваскулярное </w:t>
            </w:r>
            <w:r>
              <w:t>вмешательство с применением адгезивных клеевых композиций и микроэмболов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C83.9, C85.1, D10.6, D10.9, D18.0, D18.1, D21.0, D35.5 - D35.7, D36.0, Q85.8, Q28.8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G20, G21, G24, G25.0, G25.2, G80, G95.0, G95.1, G95.8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G09, G24, G35, G80, G81.1, G82.1, G82.4, G95.0, G95.1, G95.8, I69.0 - I69.8, M96, T90.5, T91.3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G31.8, G40.1 - G40.4, Q04.3, Q04.8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16.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M84.8, M85.0, M85.5, Q01, Q67.2, Q67.3, Q75.0 - Q75.2, Q75.8, Q87.0, S02.1,</w:t>
            </w:r>
          </w:p>
          <w:p w:rsidR="00940817" w:rsidRDefault="0038308A">
            <w:pPr>
              <w:pStyle w:val="ConsPlusNormal0"/>
              <w:jc w:val="both"/>
            </w:pPr>
            <w:r>
              <w:t>S02.2, S02.7 - S02.9, T90.2, T88.8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308079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G54.0 - G54.4, G54.6, G54.8, G</w:t>
            </w:r>
            <w:r>
              <w:t>54.9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G56, G57, T14.4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вмешательства под интраоперационным нейрофизиологическим и эндоскопическим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</w:t>
            </w:r>
            <w:r>
              <w:t>зиологическим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C47, D36.1, D48.2, D48.7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G91, G93.0, Q03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врожденная или приобретенная гидроцефалия окклюзионного характера. Приобретенные цер</w:t>
            </w:r>
            <w:r>
              <w:t>ебральные кисты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фенестрация стенок кист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17.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медикаментознорезистентных болевых синдр</w:t>
            </w:r>
            <w:r>
              <w:t>омах различного генеза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C31, C41, C71.0 - C71.7, C72, C75.3, D10.6, D16.4, D16.6, D16.8, D21, D32, D33, D35, G50.0, Q28.2, Q85.0, I67.8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</w:t>
            </w:r>
            <w:r>
              <w:t>репа и лицевого скелета, позвоночника, мягких покровов головы.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Медикаментознорезистентные болевые синдро</w:t>
            </w:r>
            <w:r>
              <w:t>мы различного генеза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лучевое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стереотаксически ориентированное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468812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18.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I60, I61, I62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1427203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I67.1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Q28.2, Q28.8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I67.8, I72.0, I77.0, I78.0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D18.0, D18.1, D21.0, D36.0, D35.6, I67.8, Q28.8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I66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ангиопластика и стентирование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19.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1941110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спастические, болевые синдромы, дви</w:t>
            </w:r>
            <w:r>
              <w:t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>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G31.8, G40.1 - G40.4, Q04.3, Q04.8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M50, M51.0 - M51.3, M51.8 - M51.9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G50 - G53, G54.0 - G54.4, G54.6, G54.8, G54.9, G56, G57, T14.4, T91, T92, T93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поражения плечевого сплетения и шейных корешков, синдром фантома конечности с болью, невропатией или радикуло-патией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G56, G57, T14.4, T91, T92, T93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последствия травматических и других поражений периферических нервов и сплетений с туннельными и компрессион</w:t>
            </w:r>
            <w:r>
              <w:t>но-ишемическими невропатиями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20.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Протонная лучевая терапия, в том числе детям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D16.4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пациенты с неоперабельной доброкачественной оухолью,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</w:t>
            </w:r>
            <w:r>
              <w:t>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2456692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Ресурсоемкая имплантация спинальных эпидуральных многоконтактных электродов и нейростимуляторов на постоянных </w:t>
            </w:r>
            <w:r>
              <w:t>источниках тока для нейростимуляции спинного мозга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Т91.3, G95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ресурсоемкая имплантация спинальных эпидура</w:t>
            </w:r>
            <w:r>
              <w:t>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2539420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Онкология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280" w:type="dxa"/>
            <w:vMerge w:val="restart"/>
            <w:tcBorders>
              <w:bottom w:val="nil"/>
            </w:tcBorders>
          </w:tcPr>
          <w:p w:rsidR="00940817" w:rsidRDefault="0038308A">
            <w:pPr>
              <w:pStyle w:val="ConsPlusNormal0"/>
              <w:jc w:val="center"/>
            </w:pPr>
            <w:r>
              <w:t>390355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C15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видеоасси</w:t>
            </w:r>
            <w:r>
              <w:t>стированная одномоментная резекция и пластика пищевода с лимфаденэктомией 2S, 2F, 3F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C16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парциальная резекция желудка, в том числе с исследованием сторожевых лимфатических узлов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C17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резекция тонкой кишки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панкреато-дуоденальная резекция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C18.0, C18.1 - C18.4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C18.5, C18.6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C18.7, C19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формы злокачественных новообразований сигмовидной кишки и ректосигмоидного отдела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280" w:type="dxa"/>
            <w:vMerge w:val="restart"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C20, C21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ранние формы злокачественных ново</w:t>
            </w:r>
            <w:r>
              <w:t>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трансанальная эндоскопическая микрохирургия (ТЕМ)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C22, C78.7, C24.0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комбинированная операция (электрорезекция, аргоно-плазменная коагуляция и фотодин</w:t>
            </w:r>
            <w:r>
              <w:t>амическая терапия опухоли желчных протоков)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желчных протоков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интервенционно-радиологическое и эндоскопическое формиров</w:t>
            </w:r>
            <w:r>
              <w:t>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C48.0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неорганные злокачественные новообразования забрюшинного пространства (первичные и рецидивные)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C50.2, C50.3, C50.9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злокачественные новообразования почки (I - IV стадия), нефробластома, в том числе двусторонняя (T1a-T2NxMo-M1)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C66, C65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мочеточника, почечной лоханки (I - II стадия (T1a-T2NxMo)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нефруретероэктомия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C67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локализованные злокачественные новообразования, саркома мочевого пузыря (I - II стадия (T1-T2bNxMo)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C74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надпочечника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лапароскопическая адреналэктомия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23.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</w:t>
            </w:r>
          </w:p>
          <w:p w:rsidR="00940817" w:rsidRDefault="0038308A">
            <w:pPr>
              <w:pStyle w:val="ConsPlusNormal0"/>
              <w:jc w:val="both"/>
            </w:pPr>
            <w:r>
              <w:t>C11.0 - C11.3, C11.8, C11.9, C12, C13.0, C13.1, C13.2, C13.8, C13.9, C14.0, C14.2, C14.8, C1</w:t>
            </w:r>
            <w:r>
              <w:t>5.0, C30.0, С30.1, C31.0 - C31.3, C31.8, C31.9, C32.0, C32.1, C32.2, C32.3, C32.8, C32.9, C33, C43.0 - C43.9, C44.0 - C44.9, C49.0, C69, C73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поднакостничная экзентерация орбиты</w:t>
            </w:r>
          </w:p>
        </w:tc>
        <w:tc>
          <w:tcPr>
            <w:tcW w:w="1280" w:type="dxa"/>
            <w:vMerge w:val="restart"/>
            <w:tcBorders>
              <w:bottom w:val="nil"/>
            </w:tcBorders>
          </w:tcPr>
          <w:p w:rsidR="00940817" w:rsidRDefault="0038308A">
            <w:pPr>
              <w:pStyle w:val="ConsPlusNormal0"/>
              <w:jc w:val="center"/>
            </w:pPr>
            <w:r>
              <w:t>429237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ларингофарингэктомия с реконструкцией перемещенным лоскутом</w:t>
            </w:r>
          </w:p>
          <w:p w:rsidR="00940817" w:rsidRDefault="0038308A">
            <w:pPr>
              <w:pStyle w:val="ConsPlusNormal0"/>
              <w:jc w:val="both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ларингофарингэктомия с биоинженерной реконструкцией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тиреоидэктомия с микрохирургической пластикой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лимфаденэктомия шейная расширенная с ангиопластикой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280" w:type="dxa"/>
            <w:vMerge w:val="restart"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внеорганной опухоли с ангиопластикой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внеорганной опухоли с пластикой нервов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глотки с микрососудистой реконструкцией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трахеи биоинженерным лоскутом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</w:t>
            </w:r>
            <w:r>
              <w:t xml:space="preserve"> и голосовым протезированием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ларингэктомия с пластическим оформлением трахеостомы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отсроченная микрохирургическая пластика (все виды)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ротоглотки комбинированная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головного мозга с краниоорбитофациальным ростом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C15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отсроченная пластика пищевода желудочным стеблем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отсроченная пластика пищевода сегментом тонкой кишки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C18 - C20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левосторонняя гемиколэктомия с резекцией печени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сигмовидной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сигмовидной кишки с резекцией легкого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тотальная экзентерация малого таза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задняя экзентерация малого таза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прямой кишки с резекцией легкого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C20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C22 - C24, C78.7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медианная резекция печени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резектабельные опухоли поджелудочной железы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пилоруссберегающая панкреато-дуоденальная резекция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срединная резекция поджелудочной железы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тотальная дуоденопанкреатэктомия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расширенно-комбинированная пилоруссберегающая панкреато-дуоденальная резекция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C33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опухоль трахеи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C34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опухоли легкого (I - III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комбинированная пневмонэктомия с циркулярной резекцией бифуркации трахеи (формирование трахео-бронхиального анастомоза)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C38.4, C38.8, C45, C78.2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C39.8, C41.3, C49.3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C40.0 - C40.3, C40.8, C40.9, C41.2 - C41.4, C</w:t>
            </w:r>
            <w:r>
              <w:t>41.8, C41.9, C79.5, C43.5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кости с микрохирургической реконструкцией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ампутация межподвздошно-брюшная с пластикой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позвонка с эндопротезированием и фиксацией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костей верхнего плечевого пояса с реконструктивно-пластическим компонентом</w:t>
            </w:r>
          </w:p>
          <w:p w:rsidR="00940817" w:rsidRDefault="0038308A">
            <w:pPr>
              <w:pStyle w:val="ConsPlusNormal0"/>
              <w:jc w:val="both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C43, C43.5 - C43.9, C44, C44.5 - C44.9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кожи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C49.1 - C49.3, C49.5, C49.6, C47.1, C47.2, C47.3, C47.5, C43.5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 a-b, II a</w:t>
            </w:r>
            <w:r>
              <w:t>-b, III, IV a-b стадии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C50 - C50.6, C50.8, C50.9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молочной железы (0 - IV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мастэктомия с перевязкой лимфатических сосудов подмышечно-подключично-подлопаточной области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вульвы (I - III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влагалища (II - III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C53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шейки матки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абдоминальная трахелэктомия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C54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III стадии с осло</w:t>
            </w:r>
            <w:r>
              <w:t>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C53, C54, C56, C57.8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тазовые эвисцерации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полового члена (I - IV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полового члена с пластикой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C64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почечной лоханки с пиелопластикой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почки (I - III стадия (T1a-T3aNxMo)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C67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передняя экзентерация таза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надпочечника (I - III стадия (T1a-T3aNxMo)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24.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512746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опухоли центральной нервной системы у детей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C22, C34, C38, C48.0, C52, C53.9, C56, C61, C62, C64, C67.8, C74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другие). Программное лечение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</w:t>
            </w:r>
            <w:r>
              <w:t>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C40, C41, C49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опухоли опорно-двигательного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25.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с применением стандартной химио 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</w:t>
            </w:r>
            <w:r>
              <w:t>ического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C81 - C90, C91.1 - С91.9, C92.1, C93.1, D45, C95.1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первичные хронические лейкозы и лимфомы (кроме высокозлокачественных лимфом, хр</w:t>
            </w:r>
            <w:r>
              <w:t>онического миелолейкоза в фазе бластного криза и фазе акселерации)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</w:t>
            </w:r>
            <w:r>
              <w:t>рапии и лучевой терапии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423917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с применением стандартной хими</w:t>
            </w:r>
            <w:r>
              <w:t>о 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</w:t>
            </w:r>
            <w:r>
              <w:t>рации), миелодиспластического синдрома, AL-амилоидоза, полицитемии у взрослых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C81 - C90, C91.1 - С91.9, C92.1, C93.1, C95.1, D45, D46, D47, E85.8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острые и хронические лейкозы, лимфомы (кроме высокозлокачественных лимфом, хронического миелолейкоза в фазе бл</w:t>
            </w:r>
            <w:r>
              <w:t>астного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550213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 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322603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С51, С52, С53, С54, С55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(Т0-4N0-1M0-1), в том числе с метастазированием в парааортальные или паховые лимфоузлы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внутритканевая, аппликационная лучевая терапия. 3D-4D планирование. Внутриполостная лучевая терапия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интраоперационная лучевая терапия. Компьютерная томография и (или) магнитно-резонансная топометрия. 3D - 4D планирование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C73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щитовидной железы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радиойодабляция остаточной тиреоидной ткани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С00 - С75, С78 - С80, С97, D32, D33, D35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головы и шеи, трахеи, бронхов, легкого, пищевода, желудка, тонкой кишки, желчного пузыря, же</w:t>
            </w:r>
            <w:r>
              <w:t xml:space="preserve">лчных путей, поджелудочной железы, толстой и прямой кишки, анального канала, печени, плевры, средостения, кожи, мезотелиальной и мягких тканей, молочной железы, мочевого пузыря, надпочечников, щитовидной железы, женских и мужских половых органов, костей и </w:t>
            </w:r>
            <w:r>
              <w:t>суставных хрящей, кожи, мягких тканей, глаза, головного мозга и других отделов центральной нервной системы, щитовидной железы и других эндокринных желез, первичных множественных локализаций. Злокачественные новообразования из первично не выявленного очага.</w:t>
            </w:r>
            <w:r>
              <w:t xml:space="preserve"> Доброкачественные опухоли головного мозга и их оболочек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 3D - 4D планирование. Фиксирующие устройства. Объемная ви</w:t>
            </w:r>
            <w:r>
              <w:t>зуализация мишени. Установка маркеров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Радионуклидная лучевая терапия в радиотерапевтических отделениях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C50, C61, C34, C73, C64, C79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сопровождающиеся болевым синдромом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сочета</w:t>
            </w:r>
            <w:r>
              <w:t>ние системной радионуклидной терапии и локальной лучевой терапии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28.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604749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29.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 форм лим</w:t>
            </w:r>
            <w:r>
              <w:t>фопролиферативных и миелопролиферативных заболеваний у детей. 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</w:t>
            </w:r>
            <w:r>
              <w:t>а у детей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C81 - C90, C91.0, C91.5 - C91.9, C92, C93, C94.0, C94.2 - 94.7, C95, C96.9, C00 - C14, C15 - C21, C22, C23 - C26, C30 - C32, C34, C37, C38, C39, C40, C41, C45, C46, C47, C48, C49, C51 - C58, C60, C61, C62, C63, C64, C65, C66, C67, C68, C69, C71, </w:t>
            </w:r>
            <w:r>
              <w:t>C72, C73, C74, C75, C76, C77, C78, C79, C96.5, С96.6, С96.8, D 46, D 47.4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</w:t>
            </w:r>
            <w:r>
              <w:t>олидные опухоли у детей высокого риска (опухоли центральной нервной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</w:t>
            </w:r>
            <w:r>
              <w:t>соглотки. Меланома. Другие злокачественные эпителиальные опухоли. Опухоли головы и шеи у детей (остеосаркома, опухоли семейства саркомы Юинга, хондросаркома, ЗФГ, саркомы мягких тканей, ретинобластома, опухоли параменингеальной области). Высокий риск. Миел</w:t>
            </w:r>
            <w:r>
              <w:t>одиспластические синдромы.</w:t>
            </w:r>
          </w:p>
          <w:p w:rsidR="00940817" w:rsidRDefault="0038308A">
            <w:pPr>
              <w:pStyle w:val="ConsPlusNormal0"/>
              <w:jc w:val="both"/>
            </w:pPr>
            <w:r>
              <w:t>Первичный миелофиброз, вторичный миелофиброз при миелопролиферативном заболевании (трансформация истинной полицитемии и эссенциальной тромбоцитемии в миелофиброз).</w:t>
            </w:r>
          </w:p>
          <w:p w:rsidR="00940817" w:rsidRDefault="0038308A">
            <w:pPr>
              <w:pStyle w:val="ConsPlusNormal0"/>
              <w:jc w:val="both"/>
            </w:pPr>
            <w:r>
              <w:t>Гистиоцитоз X (мультифокальный, унифокальный). Гистиоцитоз Лангерганса (мультифокальный, унифокальный). Злокачественный гистиоцитоз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высокодозная химиотерапия, применение таргетных лекарственных препаратов с поддержкой ростовыми факт</w:t>
            </w:r>
            <w:r>
              <w:t>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450716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интенсивная высокотоксичная химиотерапия, требующая массивного</w:t>
            </w:r>
            <w:r>
              <w:t xml:space="preserve">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комплексная химиотерапия с использованием лекарственных препаратов направленного действия, бисфосфонатов, иммуно-модулирующих лекарственных препаратов, иммунопрепаратов (в том числе вакцинотерапия дендритными клетками, цитотоксическими лимфоцитами и др.), </w:t>
            </w:r>
            <w:r>
              <w:t>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</w:t>
            </w:r>
            <w:r>
              <w:t>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30.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613799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</w:t>
            </w:r>
            <w:r>
              <w:t>ных препаратов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31.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C40.0, C40.2, C41.2, C41.4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2538220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реэндопротезирование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грудной стенки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тела позвонка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позвонка с эндопротезированием и фиксацией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32.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опухоли черепно-челюстной локализации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1358587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C40.0, C40.1 </w:t>
            </w:r>
            <w:r>
              <w:t>- C40.3, C40.8, C40.9, C41.2 - C41.4, C41.8, C41.9, C79.5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первичные опухоли длинных костей Iа-б, IIа-б, IVа, IVб стадии у взрослых. 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реэндопротезирование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грудной стенки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тела позвонка с эндопротезированием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позвонка с эндопротезированием и фиксацией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33.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C06.2, C09.0, C09.1, C09.8, C09.9, C10.</w:t>
            </w:r>
            <w:r>
              <w:t>0 - С10.4, C11.0 - C11.3, C11.8, C11.9, C12, C13.0 - C13.2, C13.8, C13.9, C14.0 - C14.2, C15.0, C30.0, C31.0 - C31.3, C31.8, C31.9, C32.0 - C32.3, C32.8, C32.9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опухоли головы и шеи (T1-2, N3-4), рецидив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роботассистированное удаление опухолей головы и шеи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402001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роботассистированные резекции щитовидной железы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тиреоидэктомия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шейная лимфаденэктомия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эндоларингеальная резекция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роботассистированное удаление опухоли полости рта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роботассистированное удаление опухоли глотки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C16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парциальная резекция желудка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C17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резекция тонкой кишки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C18.1 - C18.4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правосторонняя гемиколэктомия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C18.5, C18.6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левосторонняя гемиколэктомия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C18.7, C19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резекция сигмовидной кишки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локализованные опухоли прямой кишки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резекция прямой кишки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анатомическая резекция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левосторонняя гемигепатэктомия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медианная резекция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C23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холецистэктомия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панкреато-дуоденальная резекция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панкреато-дуоденальная резекция с расширенной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пилоросохраняющая панкреато-дуоденальная резекция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C25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резектабельные опухоли поджелудочной железы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панкреато-дуоденальная резекция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панкреато-дуоденальная резекция с расширенной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пилоросохраняющая панкреато-дуоденальная резекция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C34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лобэктомия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C37, C38.1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роботассистированно</w:t>
            </w:r>
            <w:r>
              <w:t>е удаление опухоли средостения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C53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шейки матки Ia стадии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экстирпация матки с придатками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экстирпация матки без придатков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радикальная трахелэктомия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шейки матки (II - III стадия), местнораспространенные формы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транспозиция яичников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C54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экстирпация матки с придатками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экстирпация матки расширенная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C56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яичников I стадии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C61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тазовая лимфаденэктомия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C64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почки с использованием робототехники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нефрэктомия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яичка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C67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мочевого пузыря (I - IV стадия)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радикальная цистэктомия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C78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метастатическое поражение легкого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атипичная резекция легкого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34.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Протонная лучевая терапия, в том числе детям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С00 - С25, С30, С31, С32, С33, С34, С37, С39, С40, С41, С44, С48, С49, С50, С51, С55, С60, С61, С64, С67, С68, С71.0 - C71.7, С72.0, С73, С74, C75.3, С77.0, С77.1, С77.2, С77.5, C79.3 - C79.5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(Т14N любая М10), локализованные и местнораспространенные формы, злокачественные новообразования почки (Т1-Т3N0М0), локализованные и местнораспространенные формы</w:t>
            </w: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протонная лучевая те</w:t>
            </w:r>
            <w:r>
              <w:t>рапия, в том числе IMPT. Радиомодификация. Компьютерная томография и (или) магниторезонансная топометрия. 3D - 4D планирование. Фиксирующие устройства. Плоскостная и (или) объемная визуализация мишени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2244899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35.1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Иммунотерапия острых лейкозов у взрослых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С91.0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острый лимфобластный лейкоз у взрослых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4173995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35.2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Терапия острых лейкозов у взрослых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С91.0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острый лимфобластный л</w:t>
            </w:r>
            <w:r>
              <w:t>ейкоз у взрослых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2528683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35.3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Терапия нефолликулярных лимфом у взрослых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С83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нефолликулярная лимфома у взрослых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лечение нефолликулярных лимфом у взрослых с применением полатузумаб ведотин (1 цикл или 1 блок)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932409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35.4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Терапия множественной миеломы у взрослых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С90.0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множественная миелома у взрослых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1204031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С92.0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острые миелоидные лейкозы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эпиге</w:t>
            </w:r>
            <w:r>
              <w:t>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1718614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С91.0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острый лимфобластный лейкоз у детей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терапия острого лимфобластного лейкоза у детей с применением моноклональных антител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3535582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С91.0, С92.0, D61, D80.5, D81, D82.0, D84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острый лимфобластный лейкоз у детей, острый миелобластный лейкоз у детей, апластическая анемия у детей, первичный иммунодефицит у детей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тотальное облучение тела с использованием компонентов крови, антибактериальных, противогрибковых</w:t>
            </w:r>
            <w:r>
              <w:t>, противовирусных лекарственных препаратов</w:t>
            </w:r>
          </w:p>
          <w:p w:rsidR="00940817" w:rsidRDefault="0038308A">
            <w:pPr>
              <w:pStyle w:val="ConsPlusNormal0"/>
              <w:jc w:val="both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  <w:p w:rsidR="00940817" w:rsidRDefault="0038308A">
            <w:pPr>
              <w:pStyle w:val="ConsPlusNormal0"/>
              <w:jc w:val="both"/>
            </w:pPr>
            <w:r>
              <w:t>тотальное облучение костного мозга с использованием компонентов</w:t>
            </w:r>
            <w:r>
              <w:t xml:space="preserve"> крови, антибактериальных, противогрибковых, противовирусных лекарственных препаратов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518129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39.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С38.2, С40, С41, </w:t>
            </w:r>
            <w:r>
              <w:t>С47.0, С47.3 - С47.6, С47.8, С47.9, С48.0, С49, С71, С74.0, С74.1, С74.9, С76.0, С76.1, С76.2, С76.7, С76.8, С81, С82, С83, С84, С85, С90, С91, С92, С93, С94.0, D46, D47.4, D56, D57, D58, D61, D69, D70, D71, D76, D80.5, D81, D82.0, Е70.3, Е76, Е77, Q45, Q7</w:t>
            </w:r>
            <w:r>
              <w:t>8.2, L90.8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дети после восстановления гемопоэза в посттрансплантационном периоде после проведения ТГСК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сопроводительная терапия и лечение осложнений у детей после ТГСК в посттрансплантационном периоде с использованием компонентов кро</w:t>
            </w:r>
            <w:r>
              <w:t>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3054161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40.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Системная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С61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радиолигандная терапия 177Lu-ПСМА при раке предстательной железы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542869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С61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радиолигандная терапия 225Ас-ПСМА рака предстательной железы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С15, С16, С17, С18, С19, С20, C21, C23, С24, С25, С26, С33, С34, С37, С44, С48, С50, С51, С52, С53, С54, С55, С56, С57, C61, C64, C65, C66, С67, С68, C73, C74, C75, C77, C78, C79, C80, C97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неоперабельная или метастатическая нейроэндокринная опухоль с подтв</w:t>
            </w:r>
            <w:r>
              <w:t>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пептид-рецепторная радионуклидн</w:t>
            </w:r>
            <w:r>
              <w:t>ая терапия 177Lu-DOTA-ТАТЕ нейроэндокринных опухолей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Трансартериальная радиоэмболизация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C22, C24.0, C78.7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соматически-отягощенных пациентов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эмболизация с использованием локальной радионуклидной те</w:t>
            </w:r>
            <w:r>
              <w:t>рапии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913986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42.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Инновационная интенсивная сопроводительная терапия у детей со ЗНО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С00, С01, С02, С03, С04, С05, С06, С07, С08, С09, С10,С11, C38, C40, C41, С22, C47.0, C47.3, C47.4, C47.5, C47.6, C47.8, C47.9, С69, C48.0, C49, С52, С56, С62, С64, С65, С6</w:t>
            </w:r>
            <w:r>
              <w:t>6, С67, С68,С70, С72, С73, C71, C74.0, C74.1, C74.9,С75, C76.0, C76.1, C76.2,С76.3, C76.7, C76.8, C81, C82, C83, C84, C85, C90, C91, C92, C93, С92.3, C94.0, С95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дети на любом этапе лечения злокачественных новообразований, требующие интенсивной сопроводител</w:t>
            </w:r>
            <w:r>
              <w:t>ьной терапии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применение селективной гемосорбции в комбинации с гемодиафильтрацией с/без антимикробной терапией в лечении осложнений у пациентов детского возраста со ЗНО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1989184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43.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C00 - C14, C15 - C17, C18 - C22, C23 - C25, C30, C31, C32, C33, C34, C37, С38, C39, C40, C41, С43, C44, С 45, С47, C48, C49, C50, C51, С52, С53, С54, C55, С 56, C60, </w:t>
            </w:r>
            <w:r>
              <w:t>C61, С62, C64, C67, C68, С69, С70, С71, С72, C73, C74, C77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инновационная симультанная лучевая терапия с п</w:t>
            </w:r>
            <w:r>
              <w:t>роведением химиотерапии у детей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954260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Оториноларингология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44.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H66.1, H66.2, Q16, H80.0, H80.1, H80.9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хронический туботимпальный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</w:t>
            </w:r>
            <w:r>
              <w:t xml:space="preserve">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тимпанопластика с санирующим вмешательством, в том числе при врожденных аномалиях разв</w:t>
            </w:r>
            <w:r>
              <w:t>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175648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H81.0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D10.0, D10.6, D10.9, D14.0, D14.1, D33.3, J32.1, J32.3, J32.4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основания черепа. Гломусные опухоли с распространением в среднее ухо. Доброкачес</w:t>
            </w:r>
            <w:r>
              <w:t>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системы, высокоэнергетического обо</w:t>
            </w:r>
            <w:r>
              <w:t>рудования, клипирования сосудов или селективной эмболизации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J38.6, D14.1, D14.2, J38.0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45.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H90.3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нейросенсорная потеря слуха двусторонняя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1827219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Н90.3, Н90.4, Н90.7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односторонняя хроническая нейросенсорная потеря слуха IV степени или ассиметричная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кохлеарная имплантация при одно</w:t>
            </w:r>
            <w:r>
              <w:t>сторонней глухоте и/или ассиметричной нейросенсорной потере слуха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Н90.3, Н80.2, Н90.5, Н91.2, Н91.3, Н91.7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двусторонняя хроническая нейросенсорная потеря слуха, в том числе,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GJB2, </w:t>
            </w:r>
            <w:r>
              <w:t>и т.д.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2761461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Офтальмология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47.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Н26.0 - Н26.4, Н40.1 - Н40.8, Q15.0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глаза, в том числе с осложнениями у де</w:t>
            </w:r>
            <w:r>
              <w:t>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137080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и (или) лучевое лечение новообразований глаза, его п</w:t>
            </w:r>
            <w:r>
              <w:t>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C43.1, C44.1, C69.0 - C69.9, C72.3, D31.5, D31.6, Q10.7, Q11.0 - Q11.2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злокачественны</w:t>
            </w:r>
            <w:r>
              <w:t>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хрусталика, стекловидного тела, зрительного н</w:t>
            </w:r>
            <w:r>
              <w:t>ерва, глазодвигательных мышц, офтальмогипертензией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и (или) лучевое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орбитотомия с энуклеацией и пластикой культи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контурная пластика орбиты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48.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C43.1, C44.1, C69.0 - C69.9, C72.3, D31.5, D31.6, Q10.7, Q11.0 - Q11.2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и (или) лучевое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193153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49.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аллолимбальная трансплантация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167900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кератопротезирование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полости, века, свода (ов)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слезоотводящих путей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контурная пластика орбиты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устранение посттравматического птоза верхнего века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реконструктивная блефаропластика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</w:t>
            </w:r>
            <w:r>
              <w:t>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витрэктомия в сочетании с: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</w:t>
            </w:r>
            <w:r>
              <w:t xml:space="preserve"> эндолазеркоагуляцией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H16.0, H17.0 - H17.9, H18.0 - H18.9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язва роговицы острая, стромальная или перфори</w:t>
            </w:r>
            <w:r>
              <w:t>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</w:t>
            </w:r>
            <w:r>
              <w:t>имости от осложнений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комбинирован-ное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различных болезнях роговицы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сквозная реконструктивная кератопластика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сквозная кератопластика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десцеметовой мембраны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послойная глубокая передняя кератопластика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кератопротезирование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кератопластика послойная ротационная или обменная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кератопластика послойная инвертная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H35.2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витрэктомия с ленсэктомией и имплантацией интрао</w:t>
            </w:r>
            <w:r>
              <w:t>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50.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Тран</w:t>
            </w:r>
            <w:r>
              <w:t>спупиллярная, микроинвазивная энергетическая оптико-реконструктивная,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E10, E11, H25.0 - H25.9, H26.0 - H26.4, H27.0, H28, H30.0 - H30.9, H31.3, H32.8, H33.0 - H33.</w:t>
            </w:r>
            <w:r>
              <w:t>5, H34.8, H35.2 - H35.4, H36.0, H36.8, H43.1, H43.3, H44.0, H44.1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</w:t>
            </w:r>
            <w:r>
              <w:t>тинальные сосудистые окклюзии, пролиферативная ретинопатия, дегенерация макулы и заднего полюса). Кровоизлияние в стекловидное тело, осложненные патологией роговицы, хрусталика, стекловидного тела. Диабетическая ретинопатия взрослых, пролиферативная стадия</w:t>
            </w:r>
            <w:r>
              <w:t>,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</w:t>
            </w:r>
            <w:r>
              <w:t>а. 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</w:t>
            </w:r>
            <w:r>
              <w:t>х и детей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</w:t>
            </w:r>
            <w:r>
              <w:t>единением, или силиконовым маслом, и (или) эндолазеркоагуляцией сетчатки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233873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ревизия витреальной полости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</w:t>
            </w:r>
            <w:r>
              <w:t>иликоновым маслом, и (или) эндолазеркоагуляцией сетчатки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ревизия витреальной полости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</w:t>
            </w:r>
            <w:r>
              <w:t>чатки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</w:t>
            </w:r>
            <w:r>
              <w:t>ением комплексного офтальмологического обследования под общей анестезией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H26.0, H26.1, H26.2, H26.4, H27.0, H33.0, H33.2 - H33.5, H35.1, H40.3, H40.4, H40.5, H43.1, H43.3, H49.9, Q10.0, Q10.1, Q10.4 - Q10.7, Q11.1, Q12.0, Q12.1, Q12.3, Q12.4, Q12.8, Q13.0,</w:t>
            </w:r>
            <w:r>
              <w:t xml:space="preserve"> Q13.3, Q13.4, Q13.8, Q14.0, Q14.1, Q14.3, Q15.0, H02.0 - H02.5, H04.5, H05.3, H11.2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</w:t>
            </w:r>
            <w:r>
              <w:t>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</w:t>
            </w:r>
            <w:r>
              <w:t>и, стекловидного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</w:t>
            </w:r>
            <w:r>
              <w:t>я слезного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эписклеральное круговое и (или) локальное пломби</w:t>
            </w:r>
            <w:r>
              <w:t>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</w:t>
            </w:r>
            <w:r>
              <w:t>и</w:t>
            </w:r>
          </w:p>
        </w:tc>
        <w:tc>
          <w:tcPr>
            <w:tcW w:w="1280" w:type="dxa"/>
            <w:vMerge w:val="restart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послойная кератопластика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  <w:p w:rsidR="00940817" w:rsidRDefault="0038308A">
            <w:pPr>
              <w:pStyle w:val="ConsPlusNormal0"/>
              <w:jc w:val="both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</w:t>
            </w:r>
            <w:r>
              <w:t>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репозиция интраокулярной линзы с витрэктомией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контурная пластика орбиты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конъюнктивальных сводов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микроинвазивная витрэктомия с ленсэктомией и имплантацией интраокулярной линзы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</w:t>
            </w:r>
            <w:r>
              <w:t>м, и (или) эндолазеркоагуляцией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микроинвазивная витрэктомия в сочетании с: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</w:t>
            </w:r>
            <w:r>
              <w:t>и (или) эндолазеркоагуляцией сетчатки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51.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Н06.2, Н16.8, Н19.3, Н48, Н50.4, Н54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кератоконъюн</w:t>
            </w:r>
            <w:r>
              <w:t>ктивитом, язвой роговицы (поражения роговицы) и гетеротропией (вторичным косоглазием)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263529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внутренняя декомпрессия орбиты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костная декомпрессия латеральной стенки орбиты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Педиатри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52.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 тяжелых форм преждевременного полового развития (II - V степень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E30, E22.8, Q78.1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152741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опухолей надпочечников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53.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химиотерапевтических, с инициацией или заменой генно-и</w:t>
            </w:r>
            <w:r>
              <w:t>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E74.0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гликогеновая болезнь с формированием фиброза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с применением специализированных диет и лекарственной терапии, вк</w:t>
            </w:r>
            <w:r>
              <w:t>лючающей генно-инженерные стимуляторы гемопоэза для 1Ь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молекулярно-биолог</w:t>
            </w:r>
            <w:r>
              <w:t>ических, молекулярно-генетических и морфологических методов диагностики, а также комплекса методов визуализации (ультразвуковой диагностики с допплерографией, магнитно-резонансной томографии, компьютерной томографии)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229012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K74.6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</w:t>
            </w:r>
            <w:r>
              <w:t xml:space="preserve">оэза, в том числе с проведением экстракорпоральных методов детоксикации под контролем комплекса иммунологических,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</w:t>
            </w:r>
            <w:r>
              <w:t>ультразвуковой диагностики с доплерографией и количественной оценкой нарушений структуры паренхимы печени, фиброэластографии, магнитно-резонансной томографии)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E84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N04, N07, N25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</w:t>
            </w:r>
            <w:r>
              <w:t>и тканевых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поликомпонентное иммуносупрессивное лечение с включением селективных иммуносупрессивных, генно-инженерных рекобинантных и биологических </w:t>
            </w:r>
            <w:r>
              <w:t>лекарственных препаратов при первичных и вторичных нефритах, ассоциированных с коллагенозами и васкулигами, под контролем лабораторных и инструментальных методов, включая иммунологические, фармакодинамические, а также эндоскопические, рентгено-радиологичес</w:t>
            </w:r>
            <w:r>
              <w:t>кие и ультразвуковые методы диагностики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54.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G12.0, G31.8, G35, G36, G60, G70, G71, G80, G80.1, G80.2, G80.8, G81.1, G82.4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генно-</w:t>
            </w:r>
            <w:r>
              <w:t>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мет</w:t>
            </w:r>
            <w:r>
              <w:t>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305084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55.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E10.2, Е10.3, Е10.4, Е10.5, Е10.6, Е10.7, Е10.8, Е10.9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724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675414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применение сис</w:t>
            </w:r>
            <w:r>
              <w:t>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M08.0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</w:t>
            </w:r>
          </w:p>
          <w:p w:rsidR="00940817" w:rsidRDefault="0038308A">
            <w:pPr>
              <w:pStyle w:val="ConsPlusNormal0"/>
              <w:jc w:val="both"/>
            </w:pPr>
            <w:r>
              <w:t>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421448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57.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M32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>функции дыхания и почечной функции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</w:t>
            </w:r>
            <w:r>
              <w:t xml:space="preserve">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</w:t>
            </w:r>
            <w:r>
              <w:t>ми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748378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юношеского артрита с системным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</w:t>
            </w:r>
            <w:r>
              <w:t>лобулинемии D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M08.2, Е85.0, D89.8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ассоциированный с рецептором фактора некроза опухоли, синдром гипериммуноглобулинемии D с высокой (средней) </w:t>
            </w:r>
            <w:r>
              <w:t>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</w:t>
            </w:r>
            <w:r>
              <w:t>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</w:t>
            </w:r>
            <w:r>
              <w:t xml:space="preserve">ьного приема и (или) иммунодепрессантов, и (или) высокодозного иммуноглобулина человека нормального, и (или) антибактериальных (противо-грибковых) препаратов, и (или) интенсивной терапии, включая методы протезирования функции дыхания и почечной функции, и </w:t>
            </w:r>
            <w:r>
              <w:t xml:space="preserve">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</w:t>
            </w:r>
            <w:r>
              <w:t>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</w:t>
            </w:r>
            <w:r>
              <w:t>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M30, М31, М35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узелковый полиартериит и родственные состояния, другие некротизирующие васкулопатии, другие системные поражения соединительной ткани с высокой (средней) степенью активности воспалительного процесса и (или) резистентнос</w:t>
            </w:r>
            <w:r>
              <w:t>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заменой генно-инженерных биологических лекарстве</w:t>
            </w:r>
            <w:r>
              <w:t>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высокодозного иммуноглобулина человека нормального, и</w:t>
            </w:r>
            <w:r>
              <w:t xml:space="preserve">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контролем лабораторных и инструментальных методов, </w:t>
            </w:r>
            <w:r>
              <w:t>включая биохимические, иммунологические, и (или) молекулярно-генетические методы, и (или) молекулярно-биологические и (или) микробиологические, и (или) морфологические, и (или) эндоскопические, и (или) видеоэндоскопические, и (или) рентгенологические (комп</w:t>
            </w:r>
            <w:r>
              <w:t>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физиотерапевтически</w:t>
            </w:r>
            <w:r>
              <w:t>е процедуры, и (или) психологическую реабилитацию)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M34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системный склероз с высокой степе</w:t>
            </w:r>
            <w:r>
              <w:t>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препаратами, и (или) селективными иммунодепрессантами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заменой генно- 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</w:t>
            </w:r>
            <w:r>
              <w:t>и для перорального приема и (или) иммунодепрессантов, и (или) высокодозного иммуноглобулина человека нормального, и (или) антибактериальных (противо-грибковых) препаратов, и (или) интенсивной терапии, включая методы протезирования функции дыхания и почечно</w:t>
            </w:r>
            <w:r>
              <w:t>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</w:t>
            </w:r>
            <w:r>
              <w:t>оды,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</w:t>
            </w:r>
            <w:r>
              <w:t>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дерматополимиозита с инициацией или заменой генно-инженер</w:t>
            </w:r>
            <w:r>
              <w:t>ных биологических лекарственных препаратов и (или) селективных иммунодепрессантов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M33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</w:t>
            </w:r>
            <w:r>
              <w:t>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инициацией или заменой генно- инженерных биологических лекарственных препаратов и (или) селективных имм</w:t>
            </w:r>
            <w:r>
              <w:t>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(противо-грибк</w:t>
            </w:r>
            <w:r>
              <w:t>овых) препаратов и (или) интенсивной терапии, включая методы протезирования функции дыхания и почечной функции и (или) экстракорпоральных методов очищения крови под контролем лабораторных и инструментальных методов, включая биохимические, иммунологические,</w:t>
            </w:r>
            <w:r>
              <w:t xml:space="preserve"> и (или) молекулярно-генетические методы, и (или) молекулярно-биологические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</w:t>
            </w:r>
            <w:r>
              <w:t>ьтразвуковые методы в сочетании с немедикаментозными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1051309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59.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D76.1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1402698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Сердечно-сосудистая хирургия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60.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I20.1, I20.8, I20.9, I25, I44.1, I44.2, I45.2, I45.3, I45.6, I46.0, I49.5, Q21.0, Q24.6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519537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61.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врожденные и приобретенные забо</w:t>
            </w:r>
            <w:r>
              <w:t>левания аорты и магистральных артерий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472495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Q20.1 - Q20.9, Q21, Q22, Q23, Q24, Q25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62.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Q20.5, Q21.3, Q22, Q23.0 - Q23.3, Q24.4, Q25.3, I34.0, I34.1, I34.2, I35.0, I35.1, I35.2, I36.0, I36.1, I36.2, I05.0, I05.1, I05.2, I06.0, I06.1, I</w:t>
            </w:r>
            <w:r>
              <w:t>06.2, I07.0, I07.1, I07.2, I08.0, I08.1, I08.2, I08.3, I08.8, I08.9, D15.1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транскатетерное протезирование клапанов сердца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2085174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63.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64.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Q20.1 - Q20.9, Q21, Q22, Q23, Q24, Q25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628001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65.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I20, I25, I26, I65, I70.0, I70.1, I70.8, I71, I72.0, I72.2, I72.3, I72.8, I73.1, I77.6, I98, Q26.0, Q27.3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аорты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1468623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I27.8, I28.8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артерией (по данным инвазивной ангиопульмонографии)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эндоваскулярное л</w:t>
            </w:r>
            <w:r>
              <w:t>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430328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Модуляция сердечной сократимости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I50.0, I42, I42.0, I25.5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пациент с ХНС с ФК III по NYHA, с ФВ 25 - 45 процентов, с симптомами СН несмотря на оптимальную медикаментозную терапию с</w:t>
            </w:r>
            <w:r>
              <w:t xml:space="preserve">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2176344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68.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окклюзия ушка левого предсердия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I48.0, I48.1, I48.2, I48.9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окклюдера ушка левого предсердия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488049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69.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</w:t>
            </w:r>
            <w:r>
              <w:t>ургическое лечение хронической сердечной недостаточности у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I42.1, I50.0, I50.1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другие), III или IV функционального класса (NYHA), фрак</w:t>
            </w:r>
            <w:r>
              <w:t>ция выброса левого желудочка менее или равно 25 процентов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желудочковой вспомогательной системы длительного использования для детей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12349792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70.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I25.5, I42.0, I42.1, I42.2, I42.8, I42.9, I43, I46.0, I49.0, I49.8, I50.0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пациент с высоким риском внезапной сердечной смерти, либо переживший внезапную ост</w:t>
            </w:r>
            <w:r>
              <w:t>ановку сердца без показаний к любому виду стимуляции сердц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2738560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Е10.5, Е11.5, I7</w:t>
            </w:r>
            <w:r>
              <w:t>0.2, I70.8, I70.9, I73.1, I77.1, I98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Пациенты с хронической ишемией угрожающей конечности (III и IV ст. ишемии нижних конечностей по</w:t>
            </w:r>
          </w:p>
          <w:p w:rsidR="00940817" w:rsidRDefault="0038308A">
            <w:pPr>
              <w:pStyle w:val="ConsPlusNormal0"/>
              <w:jc w:val="both"/>
            </w:pPr>
            <w:r>
              <w:t xml:space="preserve">А.В. Покровскому - Фонтейну) с протяженными окклюзионно-стенотическими поражениями бедренно-подколенного сегмента, артерий </w:t>
            </w:r>
            <w:r>
              <w:t>голени и стопы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ангиопластика и/или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ультразвукового ис</w:t>
            </w:r>
            <w:r>
              <w:t>следования и (или) катетерной атерэктоми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950186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72.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I26.0, I26.9, I74.0 - I74.5, I74.8, I74.9, I80.1 - I80.3, I80.8, I80.9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тромбоэмболия легочной артерии, тромбозы и тромбоэмболии магистрал</w:t>
            </w:r>
            <w:r>
              <w:t>ьных артерий и вен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845767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Торакальная хирургия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73.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A15, A16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туберкулез органов дыхания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торакопластика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271723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торакомиопластика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Q67.6 - Q67.8, Q76.7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(пороки развития) грудной клетки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коррекция воронкообразной деформации грудной клетки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M86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Q79.0, T91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диафрагмы синтетическими материалами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A15, A16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туберкулез органов дыхания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D02.1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новообразование трахеи in situ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(стентирование) трахеи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J95.5, T98.3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рубцовый стеноз трахеи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(стентирование) трахеи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J86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J43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эмфизема легкого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установка эндобронхиальных клапанов с целью редукции легочного объема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A15, A16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туберкулез органов дыхания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J47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бронхоэктазии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Q32, Q33, Q34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(пороки развития) органов дыхания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A15, A16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туберкулез органов дыхания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Q32, Q33, Q34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(пороки развития) органов дыхания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J47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бронхоэктазии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J85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абсцесс легкого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J94.8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эмпиема плевры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видеоторакоскопическая декортикация легкого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J85, J86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J43.1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панлобулярная эмфизема легкого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D38.3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неуточненные новообразования средостения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D38.4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неуточненные новообразования вилочковой железы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D15.0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доброкачественные новообразования вилочковой железы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D15.2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доброкачественные новообразования средостения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I32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перикардит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видеоторакоскопическая перикардэктомия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Q79.0, T91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видеоторакоскопическая пликация диафрагмы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A15, A16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туберкулез органов дыхания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(пороки развития) пищевода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C33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новообразование трахеи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циркулярные резекции трахеи торцевой трахеостомией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циркулярная резекция трахеи с формированием межтрахеального или трахеогортанного анастомоз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J95.5, T98.3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циркулярная резекция трахеи с межтрахеа</w:t>
            </w:r>
            <w:r>
              <w:t>льным анастомозом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разобщение респираторно-пищеводных свищей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D38.1 - D38.4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новообразование органов дыхания и грудной клетки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плевропневмонэктомия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J43.1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панлобарная эмфизема легкого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J85, J86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плевропневмонэктомия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74.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A15, A16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туберкулез органов дыхания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372047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J85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J95.5, T98.3, D14.2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повторные резекции трахеи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75.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A15, A16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туберкулез органов дыхания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анатомическая резекция легких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427714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(пороки развития) пищевода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Q32, Q33, Q34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(пороки развития) органов дыхания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I32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перикардит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перикардэктомия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J47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бронхоэктазия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врожденные аномалии (пороки развития) пищевода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Травматология и ортопедия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76.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B67, D16, D18, M88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388142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M42, M43, M45, M46, M48, M50, M51, M53, M92, M93, M95, Q76.2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>инированных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77.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238489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M17, M19, M87, M88.8, M91.1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M80, M10, M24.7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M17.3, M19.8, M19.9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</w:t>
            </w:r>
            <w:r>
              <w:t>го металла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M24.6, Z98.1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анкилоз крупного сустава в порочном положении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M19, M95.9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M05, M06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дегенеративно-дистрофические изменения в суставе на фоне системного заболевания соединительной ткани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</w:t>
            </w:r>
            <w:r>
              <w:t>ельных средств фиксации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78.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</w:t>
            </w:r>
          </w:p>
          <w:p w:rsidR="00940817" w:rsidRDefault="0038308A">
            <w:pPr>
              <w:pStyle w:val="ConsPlusNormal0"/>
              <w:jc w:val="both"/>
            </w:pPr>
            <w:r>
              <w:t>в том числе у детей первых лет жизни, и в сочет</w:t>
            </w:r>
            <w:r>
              <w:t>ании с аномалией развития грудной клетки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M40, M41, Q76, Q85, Q87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горба. Болезнь Шойермана - Мау, кифотич</w:t>
            </w:r>
            <w:r>
              <w:t xml:space="preserve">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грудной клетки. Остеохондродисплазия </w:t>
            </w:r>
            <w:r>
              <w:t>и спондилоэпифизарная дисплазия. Ахондроплазия. Нейрофиброматоз. Синдром Марфана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реконструктивное вмешательство с одно- или многоуровневой вертебротомией, путем резекции позвонка, межпозвонкового диска и связочных элементов сегмента п</w:t>
            </w:r>
            <w:r>
              <w:t>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534177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79.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</w:t>
            </w:r>
            <w:r>
              <w:t>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D61, D66, D67, D68, C90, M87.0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</w:t>
            </w:r>
            <w:r>
              <w:t>вки бедренной кости, перелом шейки бедра при невозможности других видов остеосинтеза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 устранением контрактуры и восстановлением биологической оси конечности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677445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80.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Реэндопротезирование суставов конечностей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Z96.6, M96.6, D61, D66, D67, D68, M87.0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хорошо фиксированных компонентов эндопротеза и костного цемента с использован</w:t>
            </w:r>
            <w:r>
              <w:t>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384548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перипротезные переломы с нарушением (без нарушения) стабильности компонентов эндопротеза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ревизия эндопротеза с удалением нестабильных компонентов эндопротеза и костного цемента,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глубокая инфекция в области эндопротеза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81.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на длинных трубчатых костях нижних конечностей с использованием интрамедуллярных телескопических стержней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Q78.0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корригирующие остеотомии длинных трубчатых костей нижних конечностей с использованием интрамедуллярного телескопического стержня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663275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82.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М10, М15, М17, М19, М95.9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 в сочетании с постгравматическими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343297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М93.2, М93.8, М17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М17, М19, М87, М88.8, М91.1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асептический некроз кости в области крупных суставов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М80, М10, М24.7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 в сочетании с выраженным сис</w:t>
            </w:r>
            <w:r>
              <w:t>темным или локальным остеопорозом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М17.3, М19.8, М19.9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</w:t>
            </w:r>
            <w:r>
              <w:t>екта костным аутотрансплантатом или опорными блоками из трабекулярного металла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М24.6, Z98.1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анкилоз крупного сустава в порочном положении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эндопротеза под контролем роботизированных систем, и стабилизация сустава за счет пластики мягких тканей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83.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</w:t>
            </w:r>
          </w:p>
          <w:p w:rsidR="00940817" w:rsidRDefault="0038308A">
            <w:pPr>
              <w:pStyle w:val="ConsPlusNormal0"/>
              <w:jc w:val="both"/>
            </w:pPr>
            <w:r>
              <w:t>MRSE</w:t>
            </w:r>
            <w:r>
              <w:t>, микробными ассоциациями и антибактериальной полирезистентностью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Z96.6, M96.6,</w:t>
            </w:r>
          </w:p>
          <w:p w:rsidR="00940817" w:rsidRDefault="0038308A">
            <w:pPr>
              <w:pStyle w:val="ConsPlusNormal0"/>
              <w:jc w:val="both"/>
            </w:pPr>
            <w:r>
              <w:t>M86, T84.1,</w:t>
            </w:r>
          </w:p>
          <w:p w:rsidR="00940817" w:rsidRDefault="0038308A">
            <w:pPr>
              <w:pStyle w:val="ConsPlusNormal0"/>
              <w:jc w:val="both"/>
            </w:pPr>
            <w:r>
              <w:t>C40.0 - C40.8, C41.2 - C41.8, C47.1 - C47.8,</w:t>
            </w:r>
          </w:p>
          <w:p w:rsidR="00940817" w:rsidRDefault="0038308A">
            <w:pPr>
              <w:pStyle w:val="ConsPlusNormal0"/>
              <w:jc w:val="both"/>
            </w:pPr>
            <w:r>
              <w:t>C49.1 - C49.8, C79.5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нестабильных компонентов эндопротеза и костного цемента,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</w:t>
            </w:r>
            <w:r>
              <w:t>ксации и этиотропной антибиотикотерапией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639846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инструментов, и имплантация новых компонентов с применением дополнительных средств фиксации </w:t>
            </w:r>
            <w:r>
              <w:t>и применением этиотропной антибиотикотерапии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ревизия эндопротеза с удалением нестабильных компонентов эндопротеза и костного цемента,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инструментов, и имплантация ревизионных эндопротезных систем с замещением костных дефектов аллотрансплантатами или биокомпозитными материалами и п</w:t>
            </w:r>
            <w:r>
              <w:t>рименением дополнительных средств фиксации и применением этиотропной антибиотикотерапии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инструментов, и имплантация импрегнированного антиб</w:t>
            </w:r>
            <w:r>
              <w:t>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с помощью ревизионного набора инструментов временного спейсера,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</w:t>
            </w:r>
            <w:r>
              <w:t>опной антибиотикотерапии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</w:t>
            </w:r>
            <w:r>
              <w:t>ной антибиотикотерапии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Z96.6, M96.6, T84.1, C40.0 - C40.8, C41.2 - C41.8, C47.1 -C47.8, C49.1 -C49.8, C79.5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выраженное нарушение функции круп</w:t>
            </w:r>
            <w:r>
              <w:t>ного сустава любой этиологии после эндопротезирования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нестабильных компонентов эндопротеза и костного цемента, и имплантация ревизионных эндопротезных систем, изготовленных с применением аддитивных 3D-технологий, с замещением</w:t>
            </w:r>
            <w:r>
              <w:t xml:space="preserve">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а также с применением дополнительных средств ф</w:t>
            </w:r>
            <w:r>
              <w:t>иксации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84.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M21.8, M84.1, M84.8, T92, T93, T91.2, D16, Z96.6, M95.9, M96.6, T84.1, T84.2, T84.4, T84.0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крупные дефекты длинных костей, как следствие длительного многоэтапного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замещение дефектов костей с использованием аддитивных технологий </w:t>
            </w:r>
            <w:r>
              <w:t>компьютерного 3D-моделирования в дополнение к серийно выпускаемым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</w:t>
            </w:r>
            <w:r>
              <w:t xml:space="preserve"> индивидуальные части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1723241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85.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и корригирующие операции при многоплоскостных деформациях позвоночника с применением аддитивных 3D-технологий, имплантов, стабилизирующих систем, а также в сочетании с аномалией грудной клетки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М40, М41, Q</w:t>
            </w:r>
            <w:r>
              <w:t>76, Q85, Q87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многоплоскостные деформации позвоночника (сколиоз, кифосколиоз, врожденные аномалии) в сочетании с деформациями грудной клетки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и корригирующие операции с применением аддитивных 3D-технологий, 3D-моделиров</w:t>
            </w:r>
            <w:r>
              <w:t>ания в предоперационном планировании с учетом индивидуальной анатомии, аддитивного производства титановых имплантов с пористой структурой для улучшения остеоинтеграции, создания навигационных шаблонов для интраоперационного контроля и оптимальной траектори</w:t>
            </w:r>
            <w:r>
              <w:t>и проведения фиксирующих элементов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942904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M40, </w:t>
            </w:r>
            <w:r>
              <w:t>M41, Q76, Q85, Q87, Q67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многоплоскостные деформации позвоночника (сколиозы, кифосколиозы, посттравматические и дегенеративные деформации)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реконструктивно-пластические и декомпрессивные хирургические вмешательства при многоплоскостных </w:t>
            </w:r>
            <w:r>
              <w:t>деформациях позвоночника с применением и установкой имплантов,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M23.5, M23.6, S83.4, S83.5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тотальная нестабильность коленного сустава, обусловленная сочетанными повреждениями двух и </w:t>
            </w:r>
            <w:r>
              <w:t>более связок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связок (ПКС и ЗКС) - с использованием аутотрансплантатов сухожилий (полусухожильной, тонкой,</w:t>
            </w:r>
            <w:r>
              <w:t xml:space="preserve"> четырехглавой мышц бедра, сухожилия малоберцовой мышцы), анатомически обоснованного формирования костных туннелей с применением шаблонов, построенных по данным КТ/МРТ, и фиксации трансплантатов современными биоимплантами (интерферентные винты, подвесные с</w:t>
            </w:r>
            <w:r>
              <w:t>истемы типа EndoButton и их аналоги, трансфеморальные фиксаторы и др.)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519612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Реконструктивные и декомпрессионные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M86.0, M86.1,M86.2, M86.3, M86.4, M86.5, M86.6, M86.8,M86.9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санирующее оперативное вмешательство с применение новых технологий посредством удаления или сохранения нагноившихся м</w:t>
            </w:r>
            <w:r>
              <w:t>еталлоизделий и применением имплантатов с антибактериальным покрытием, искусственных биоматериалов с антибиотиками, а также ауто или аллотрансплантатов импрегнированных антибиотиками, вакуум-системы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числе, вследствие развития глубокой инфекции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T84.6, T84.7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</w:t>
            </w:r>
            <w:r>
              <w:t>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</w:t>
            </w:r>
            <w:r>
              <w:t>также ауто или аллотрансплантатов импрегнированных антибиотиками, вакуум-системы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Трансплантация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87.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Трансплантация поджелудочной железы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E10, Q45.0, T86.8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1326519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Трансплантация поджелудочной железы и почки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E10, N18.0, T86.8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Трансплантация тонкой кишки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K52.8, K63.8, K91.2, Q41, T86.8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тонкой кишки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легких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J43.9, J44.9, J47, J84, J98.4, E84.0, E84.9, I27.0, I28.9, T86.8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легких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88.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Трансплантация сердца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I25.3, I25.5, I42, T86.2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аневризма сердца. Ишемическая кардиомиопатия. Кардио-миопатия. Дилатационная кардиомиопатия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ортотопическая трансплантация сердца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1430749,78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Другая рестриктивная кардиомиопатия. Другие кардиомиопатии. Отмирание и отторжение трансплантата сердца (сердечная недостаточность III, IV функционального класса (NYH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Трансплантация печени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K70.3, K74.3 - K74.6, D13.4, C22, Q44.2, Q44.5 - Q44.7, E80.5, E74.0, T86.4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</w:t>
            </w:r>
            <w:r>
              <w:t>ание печени (нерезектабельное). Злокачественные новообразования печени и внутрипеченочных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</w:t>
            </w:r>
            <w:r>
              <w:t>и. Синдром Криглера - Найяра. Болезни накопления гликогена. Отмирание и отторжение трансплантата печени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ортотопическая трансплантация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89.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сердечно-легочного комплекса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I27.0, I27.8, I27.9, Q21.8, T86.3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первичная легочная гипертензия. Другие уточненные формы сердечно- легочной недостаточности. Сердечно-легочная недостаточность неуточненная. Другие врожденные аномалии сердечной п</w:t>
            </w:r>
            <w:r>
              <w:t>ерегородки (синдром Эйзенменгера). Отмирание и отторжение сердечно-легочного трансплантата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сердечно-легочного комплекса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2398649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90.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Трансплантация костного мозга аллогенная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C38.2, C40, C41, C47.0, C47.3- C47.9, C48.0, C49, C71, C74.0, C74.1, C74.9, C76.0, C76.1, C76.2, C76.7, C76.8, C81, C82, C83, C84, C85, С86.0, С86.5, C90, C91, C92, C93, C94.0, С94.3, D46, D47,4, D55.2, D56, D57, D58, D61, D69, D70, D71, Е75.2, D76, D80.5,</w:t>
            </w:r>
            <w:r>
              <w:t xml:space="preserve"> D81, D82.0, D84, E70.3, Е71.3, E76, E77, Q45, Q78.2, L90.8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лей</w:t>
            </w:r>
            <w:r>
              <w:t>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истин</w:t>
            </w:r>
            <w:r>
              <w:t>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хондросарко</w:t>
            </w:r>
            <w:r>
              <w:t xml:space="preserve">ма). Болезни накопления. Остеопетроз. Врожденные синдромы костномозговой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Гипер-IgM </w:t>
            </w:r>
            <w:r>
              <w:t>синдром. Гемоглобинопатии. Серповидноклеточная анемия. Талассемия. Гистиоцитозы.</w:t>
            </w:r>
          </w:p>
          <w:p w:rsidR="00940817" w:rsidRDefault="0038308A">
            <w:pPr>
              <w:pStyle w:val="ConsPlusNormal0"/>
              <w:jc w:val="both"/>
            </w:pPr>
            <w:r>
              <w:t>Анемии вследствие нарушений гликолитических ферментов</w:t>
            </w:r>
          </w:p>
          <w:p w:rsidR="00940817" w:rsidRDefault="0038308A">
            <w:pPr>
              <w:pStyle w:val="ConsPlusNormal0"/>
              <w:jc w:val="both"/>
            </w:pPr>
            <w:r>
              <w:t>Нарушение обмена жирных кислот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родственная трансплантация аллогенного костного мозга (включая предт</w:t>
            </w:r>
            <w:r>
              <w:t>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4526159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91.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костного мозга аутологичная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C22.2, C38.1, C38.2, C40, C41, C47.0, C47.3 - C47.8, C47.9, C48.0, C49, C49.5, C52, C56, C62, C64, C65, C66, C68, C69.2, C71, C74.0, C74.1, C74.9, C76.0, C76.1, C76.2, C76.7, C76.8, C81, C82, C83, C84.0, C84, C85, С86.0, С86.5,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 Болезни накопления. Ост</w:t>
            </w:r>
            <w:r>
              <w:t>еопетроз. Врожденные синдромы костномозговой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Серповидноклеточная анемия.</w:t>
            </w:r>
            <w:r>
              <w:t xml:space="preserve">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трансплантация аутологичного костного мозга (включая предтрансплантационный период, забор костного мозга, прове</w:t>
            </w:r>
            <w:r>
              <w:t>дение трансплантации и посттрансплан-тационный период до момента приживления и иммунологической реконституции)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3081632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Урология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92.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крио, радиочастотной, лазерной, плазменной)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N32.8, N35, N40, D30.0, D30.1, D30.2, D30.3, D29.1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опухоль предстательной железы. Опухоль почки. 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высокоинтенсивная фокусированная ультразвуковая абляция доброкачественных опухол</w:t>
            </w:r>
            <w:r>
              <w:t>ей почек и мочевыделительного тракта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193367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лазерная аблация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N81, R32, N48.4, N13.7, N31.2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пролапс тазовых органо</w:t>
            </w:r>
            <w:r>
              <w:t>в. Недержание мочи при напряжении. Несостоятельность сфинктера мочевого пузыря. Эректильная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эндопластика устья мочеточника у детей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N20.2, N20.0, N13.0, N13.1, N13.2, C67, Q62.1 - Q62.3, Q62.7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93.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N28.1, Q61.0, N13.0, N13.1, N13.2, N28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</w:t>
            </w:r>
            <w:r>
              <w:t>паро- и ретроперитонеоскопическая нефроуретерэктомия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265728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S38.2, S38.0, T21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уретры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94.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C67, С61, С64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роботассистированнная расширенная лимфаденэктомия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378710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резекция почки</w:t>
            </w:r>
          </w:p>
          <w:p w:rsidR="00940817" w:rsidRDefault="0038308A">
            <w:pPr>
              <w:pStyle w:val="ConsPlusNormal0"/>
              <w:jc w:val="both"/>
            </w:pPr>
            <w:r>
              <w:t>роботассистированная нефректомия при злокачественных опухолях почки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S38.2, S38.0, T21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фаллопластика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мошонки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мошонки с протезированием (односторонее или двухсторонее)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95.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 пластические операции на наружных мужских половых органах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S38.2, S38.0, T21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травматическая ампутация наружных половых органов, размозжение наружных половых органов, ож</w:t>
            </w:r>
            <w:r>
              <w:t>оги мужских половых органов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3-компонентного протеза полового члена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663920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R32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R32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Хирургия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96.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К90.8, К90.9, К91.2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1226264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97.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K80.2 - K80.5, K80.8, K83.1, K83.9, K87.0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502644</w:t>
            </w: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Челюстно-лицевая хирургия</w:t>
            </w: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98.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Q36.0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реконструктивная хейлоринопластика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240355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Q35, Q37.0, Q37.1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Q75.2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гипертелоризм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Q75.0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краниосиностозы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Q75.4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челюстно-лицевой дизостоз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костей лицевого с</w:t>
            </w:r>
            <w:r>
              <w:t>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Q30.2, Q30, M96, M95.0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S08.8, S08.9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тотальный дефект, травматическая ампутация носа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ринопластика лоскутом со лба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S08.1, Q16.0, Q16.1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реконструктивно-пластическая операция с использованием аутотрансплантатов из прилегающ</w:t>
            </w:r>
            <w:r>
              <w:t>их к ушной раковине участков и иных трансплантатов и имплантатов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L90.5, T95.0, T95.8, T95.9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T90.9, T90.8, M96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L91, L90.5, </w:t>
            </w:r>
            <w:r>
              <w:t>Q18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</w:t>
            </w:r>
            <w:r>
              <w:t>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T90.9, T90.8, M96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</w:t>
            </w:r>
            <w:r>
              <w:t>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микрохирургическая пласт</w:t>
            </w:r>
            <w:r>
              <w:t>ика с помощью реваскуляризированного лоскута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T90.1, T90.2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лобной кости с помощью металлоконструкций, силиконового имплантата или аллогенных материалов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T90.2 - T90.4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реконструктивно-пластическая операция п</w:t>
            </w:r>
            <w:r>
              <w:t>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интраоперационной компьютерной навигации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S05, H05.3, H05.4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H05.2, S05, H05.3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деформация глазницы с экзофтальмом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K08.0, K08.1, K08.2, K08.9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дефект (выраженная атрофия) альвеолярного отростка верхней (нижней) челюсти в пределах 3 - 4 и более зубов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</w:t>
            </w:r>
            <w:r>
              <w:t xml:space="preserve"> или дистракционного метода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K07.0 - K07.4, K07.8, K07.9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T90.0 - T90.2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послеоперационный (посттравматический) обширный дефект и (или) деформация челюстей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M24.6, M24.5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M19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парез и паралич мимической мускулатуры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мионевропластика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G52.3, S04.8, T90.3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паралич мускулатуры языка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ревизия и невропластика подъязычного нерва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99.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D11.0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280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354726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D11.9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D10, D10.3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D18, Q27.3, Q27.9, Q85.0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D16.5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D16.4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новообразование верхней челюсти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D16.4, D16.5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15490" w:type="dxa"/>
            <w:gridSpan w:val="7"/>
          </w:tcPr>
          <w:p w:rsidR="00940817" w:rsidRDefault="0038308A">
            <w:pPr>
              <w:pStyle w:val="ConsPlusNormal0"/>
              <w:jc w:val="center"/>
              <w:outlineLvl w:val="2"/>
            </w:pPr>
            <w:r>
              <w:t>Эндокринология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100.</w:t>
            </w:r>
          </w:p>
        </w:tc>
        <w:tc>
          <w:tcPr>
            <w:tcW w:w="3729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Е10.5, Е11.5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сахарный диабет 1 и 2 типа с критической ишемией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469952</w:t>
            </w:r>
          </w:p>
        </w:tc>
      </w:tr>
      <w:tr w:rsidR="00940817">
        <w:tc>
          <w:tcPr>
            <w:tcW w:w="763" w:type="dxa"/>
          </w:tcPr>
          <w:p w:rsidR="00940817" w:rsidRDefault="0038308A">
            <w:pPr>
              <w:pStyle w:val="ConsPlusNormal0"/>
              <w:jc w:val="both"/>
            </w:pPr>
            <w:r>
              <w:t>101.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770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E10.6, E10.7, Е11.6, Е11.7, Е13.6, Е 13.7, Е14.6, Е14.7</w:t>
            </w:r>
          </w:p>
        </w:tc>
        <w:tc>
          <w:tcPr>
            <w:tcW w:w="3572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сахарный диабет 1 и 2 типа с сочетанным поражением сосудов почек, сердца, гла</w:t>
            </w:r>
            <w:r>
              <w:t>з, головного мозга, включая пациентов с трансплантированными органами</w:t>
            </w:r>
          </w:p>
        </w:tc>
        <w:tc>
          <w:tcPr>
            <w:tcW w:w="1724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лечение, терапевтическое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</w:t>
            </w:r>
            <w:r>
              <w:t>и с целью предупреждения и коррекции жизнеугрожающих состояний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130713</w:t>
            </w: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E10.4, Е10.5 E11.4, Е11.5, Е13.4, Е13.5, Е14.4, Е14.5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E21.0, E21.1, E35.8, D35.8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жизнеугрожающей гиперкальциемией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E05.0, E05.2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763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102.</w:t>
            </w:r>
          </w:p>
        </w:tc>
        <w:tc>
          <w:tcPr>
            <w:tcW w:w="3729" w:type="dxa"/>
            <w:vMerge w:val="restart"/>
          </w:tcPr>
          <w:p w:rsidR="00940817" w:rsidRDefault="0038308A">
            <w:pPr>
              <w:pStyle w:val="ConsPlusNormal0"/>
              <w:jc w:val="both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770" w:type="dxa"/>
          </w:tcPr>
          <w:p w:rsidR="00940817" w:rsidRDefault="0038308A">
            <w:pPr>
              <w:pStyle w:val="ConsPlusNormal0"/>
              <w:jc w:val="both"/>
            </w:pPr>
            <w:r>
              <w:t>E11.6, E11.7</w:t>
            </w:r>
          </w:p>
        </w:tc>
        <w:tc>
          <w:tcPr>
            <w:tcW w:w="3572" w:type="dxa"/>
          </w:tcPr>
          <w:p w:rsidR="00940817" w:rsidRDefault="0038308A">
            <w:pPr>
              <w:pStyle w:val="ConsPlusNormal0"/>
              <w:jc w:val="both"/>
            </w:pPr>
            <w:r>
              <w:t xml:space="preserve">сахарный диабет 2 типа с морбидным ожирением, с индексом массы тела, равным и более 40 кг/м </w:t>
            </w:r>
            <w:hyperlink w:anchor="P18915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24" w:type="dxa"/>
          </w:tcPr>
          <w:p w:rsidR="00940817" w:rsidRDefault="0038308A">
            <w:pPr>
              <w:pStyle w:val="ConsPlusNormal0"/>
              <w:jc w:val="both"/>
            </w:pPr>
            <w:r>
              <w:t>хирургическое лечение</w:t>
            </w: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гастрошунтирование, в том числе мини-гастрошунтирование с наложением одного желудочно-кише</w:t>
            </w:r>
            <w:r>
              <w:t>чного анастомоза</w:t>
            </w:r>
          </w:p>
        </w:tc>
        <w:tc>
          <w:tcPr>
            <w:tcW w:w="1280" w:type="dxa"/>
          </w:tcPr>
          <w:p w:rsidR="00940817" w:rsidRDefault="0038308A">
            <w:pPr>
              <w:pStyle w:val="ConsPlusNormal0"/>
              <w:jc w:val="center"/>
            </w:pPr>
            <w:r>
              <w:t>343095</w:t>
            </w:r>
          </w:p>
        </w:tc>
      </w:tr>
      <w:tr w:rsidR="00940817"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0" w:type="auto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1770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3572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724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2652" w:type="dxa"/>
          </w:tcPr>
          <w:p w:rsidR="00940817" w:rsidRDefault="0038308A">
            <w:pPr>
              <w:pStyle w:val="ConsPlusNormal0"/>
              <w:jc w:val="both"/>
            </w:pPr>
            <w:r>
              <w:t>билиопанкреотическое шунтирование, в том числе с наложением дуодено-илеоанастомоза</w:t>
            </w:r>
          </w:p>
        </w:tc>
        <w:tc>
          <w:tcPr>
            <w:tcW w:w="1280" w:type="dxa"/>
          </w:tcPr>
          <w:p w:rsidR="00940817" w:rsidRDefault="00940817">
            <w:pPr>
              <w:pStyle w:val="ConsPlusNormal0"/>
            </w:pPr>
          </w:p>
        </w:tc>
      </w:tr>
    </w:tbl>
    <w:p w:rsidR="00940817" w:rsidRDefault="00940817">
      <w:pPr>
        <w:pStyle w:val="ConsPlusNormal0"/>
        <w:sectPr w:rsidR="00940817">
          <w:headerReference w:type="default" r:id="rId94"/>
          <w:footerReference w:type="default" r:id="rId95"/>
          <w:headerReference w:type="first" r:id="rId96"/>
          <w:footerReference w:type="first" r:id="rId9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--------------------------------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65" w:name="P18914"/>
      <w:bookmarkEnd w:id="565"/>
      <w:r>
        <w:t>&lt;1&gt; Высокотехнологичная медицинская помощь.</w:t>
      </w:r>
    </w:p>
    <w:p w:rsidR="00940817" w:rsidRDefault="0038308A">
      <w:pPr>
        <w:pStyle w:val="ConsPlusNormal0"/>
        <w:spacing w:before="240"/>
        <w:ind w:firstLine="540"/>
        <w:jc w:val="both"/>
      </w:pPr>
      <w:bookmarkStart w:id="566" w:name="P18915"/>
      <w:bookmarkEnd w:id="566"/>
      <w:r>
        <w:t>&lt;2&gt; Международная статистическая классификация болезней и проблем, связанных со здоровьем (10-й пересмотр).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&lt;3&gt; Нормативы финансовых затрат на единицу объем</w:t>
      </w:r>
      <w:r>
        <w:t>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</w:t>
      </w:r>
      <w:r>
        <w:t>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</w:t>
      </w:r>
      <w:r>
        <w:t>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</w:t>
      </w:r>
      <w:r>
        <w:t xml:space="preserve"> организации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</w:t>
      </w:r>
      <w:r>
        <w:t>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</w:t>
      </w:r>
      <w:r>
        <w:t>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&lt;4&gt; Высокотехнологичная медицинская помощ</w:t>
      </w:r>
      <w:r>
        <w:t>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норматива финансовых затрат на единицу о</w:t>
      </w:r>
      <w:r>
        <w:t>бъема медицинской помощи: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 - 25 процентов; 9-я группа - 53 процента</w:t>
      </w:r>
      <w:r>
        <w:t>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процента; 18-я группа - 5 процентов; 19-я гру</w:t>
      </w:r>
      <w:r>
        <w:t xml:space="preserve">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 группа - 40 процентов; 28-я группа - 27 </w:t>
      </w:r>
      <w:r>
        <w:t>процентов; 29-я группа - 8 процентов; 30-я группа - 24 процента; 31-я группа - 32 процента; 32-я группа - 31 процент; 33-я группа - 30 процентов; 34-я группа - 12 процентов; 35.1-я группа - 4 процента; 35.2-я группа - 7 процентов; 35.3-я группа - 14 процен</w:t>
      </w:r>
      <w:r>
        <w:t>тов; 35.4-я группа - 13 процентов; 36-я группа - 21 процент; 37-я группа - 19 процентов; 38-я группа - 51 процент; 39-я группа - 25 процентов; 40-я группа - 18 процентов; 41-я группа - 7 процентов; 42-я группа - 25 процентов; 43-я группа - 28 процентов; 44</w:t>
      </w:r>
      <w:r>
        <w:t xml:space="preserve">-я группа - 14 процентов; 45-я группа - 3 процента; 46-я группа - 2 процента; 47-я группа - 36 процентов; 48-я группа - 25 процентов; 49-я группа - 33 процента; 50-я группа - 22 процента; 51-я группа - 59 процентов; 52-я группа - 30 процентов; 53-я группа </w:t>
      </w:r>
      <w:r>
        <w:t>- 31 процент; 54-я группа - 29 процентов; 55-я группа - 37 процентов; 56-я группа - 33 процента; 57-я группа - 20 процентов; 58-я группа - 15 процентов; 59-я группа - 29 процентов; 60-я группа - 52 процента; 61-я группа - 56 процентов; 62-я группа - 3 проц</w:t>
      </w:r>
      <w:r>
        <w:t>ента; 63-я группа - 16 процентов; 64-я группа - 43 процента; 65-я группа - 17 процентов; 66-я группа - 23 процента; 67-я группа - 5 процентов; 68-я группа - 13 процентов; 69-я группа - 5 процентов; 70-я группа - 2 процента; 71-я группа - 13 процентов; 72-я</w:t>
      </w:r>
      <w:r>
        <w:t xml:space="preserve"> группа - 9 процентов; 73-я группа - 36 процентов; 74-я группа - 30 процентов; 75-я группа - 35 процентов; 76-я группа - 32 процента; 77-я группа - 22 процента; 78-я группа - 11 процентов; 79-я группа - 31 процент; 80-я группа - 33 процента; 81-я группа - </w:t>
      </w:r>
      <w:r>
        <w:t>16 процентов; 82-я группа - 16 процентов; 83-я группа - 15 процентов; 84-я группа - 8 процентов; 85-я группа - 15 процентов; 86-я группа - 20 процентов; 87-я группа - 32 процента; 88-я группа - 29 процентов; 89-я группа - 31 процент; 90-я группа - 31 проце</w:t>
      </w:r>
      <w:r>
        <w:t>нт; 91-я группа - 30 процентов; 92-я группа - 38 процентов; 93-я группа - 39 процентов; 94-я группа - 30 процентов; 95-я группа - 22 процента; 96-я группа - 42 процента; 97-я группа - 19 процентов; 98-я группа - 45 процентов; 99-я группа - 42 процента; 100</w:t>
      </w:r>
      <w:r>
        <w:t>-я группа - 18 процентов; 101-я группа - 28 процентов; 102-я группа - 33 процента.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8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bookmarkStart w:id="567" w:name="P18932"/>
      <w:bookmarkEnd w:id="567"/>
      <w:r>
        <w:t>ОБЪЕМ</w:t>
      </w:r>
    </w:p>
    <w:p w:rsidR="00940817" w:rsidRDefault="0038308A">
      <w:pPr>
        <w:pStyle w:val="ConsPlusTitle0"/>
        <w:jc w:val="center"/>
      </w:pPr>
      <w:r>
        <w:t>МЕДИЦИНСКОЙ ПОМОЩИ В АМБУЛАТОРНЫХ УСЛОВИЯХ,</w:t>
      </w:r>
    </w:p>
    <w:p w:rsidR="00940817" w:rsidRDefault="0038308A">
      <w:pPr>
        <w:pStyle w:val="ConsPlusTitle0"/>
        <w:jc w:val="center"/>
      </w:pPr>
      <w:r>
        <w:t>ОКАЗЫВАЕМОЙ С ПРОФИЛАКТИЧЕСКОЙ И ИНЫМИ ЦЕЛЯМИ,</w:t>
      </w:r>
    </w:p>
    <w:p w:rsidR="00940817" w:rsidRDefault="0038308A">
      <w:pPr>
        <w:pStyle w:val="ConsPlusTitle0"/>
        <w:jc w:val="center"/>
      </w:pPr>
      <w:r>
        <w:t>НА 1 ЖИТЕЛЯ/ЗАСТРАХОВАННОЕ ЛИЦО НА 2026 ГОД</w:t>
      </w:r>
    </w:p>
    <w:p w:rsidR="00940817" w:rsidRDefault="0094081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479"/>
        <w:gridCol w:w="2381"/>
        <w:gridCol w:w="1276"/>
      </w:tblGrid>
      <w:tr w:rsidR="00940817">
        <w:tc>
          <w:tcPr>
            <w:tcW w:w="913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4479" w:type="dxa"/>
            <w:vMerge w:val="restart"/>
          </w:tcPr>
          <w:p w:rsidR="00940817" w:rsidRDefault="0038308A">
            <w:pPr>
              <w:pStyle w:val="ConsPlusNormal0"/>
              <w:jc w:val="center"/>
            </w:pPr>
            <w:r>
              <w:t>Показатель (на 1 жителя/застрахованное лицо)</w:t>
            </w:r>
          </w:p>
        </w:tc>
        <w:tc>
          <w:tcPr>
            <w:tcW w:w="3657" w:type="dxa"/>
            <w:gridSpan w:val="2"/>
          </w:tcPr>
          <w:p w:rsidR="00940817" w:rsidRDefault="0038308A">
            <w:pPr>
              <w:pStyle w:val="ConsPlusNormal0"/>
              <w:jc w:val="center"/>
            </w:pPr>
            <w:r>
              <w:t>Источник финансового обеспечения</w:t>
            </w:r>
          </w:p>
        </w:tc>
      </w:tr>
      <w:tr w:rsidR="00940817">
        <w:tc>
          <w:tcPr>
            <w:tcW w:w="913" w:type="dxa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4479" w:type="dxa"/>
            <w:vMerge/>
          </w:tcPr>
          <w:p w:rsidR="00940817" w:rsidRDefault="00940817">
            <w:pPr>
              <w:pStyle w:val="ConsPlusNormal0"/>
            </w:pP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Бюджетные ассигнования бюджета Алтайского края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Средства ОМС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4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Объем посещений с профилактической и иными целями, всего (сумма строк 2 + 3 + 4 + 5 + 12 + 13), всего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3,701844</w:t>
            </w:r>
          </w:p>
        </w:tc>
      </w:tr>
      <w:tr w:rsidR="00940817">
        <w:tc>
          <w:tcPr>
            <w:tcW w:w="91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в том числе: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I. 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2381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0,260168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II. Норматив объема комплексных посещений для проведения диспансеризации, в том числ</w:t>
            </w:r>
            <w:r>
              <w:t>е: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0,439948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для проведения углубленной диспансеризации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0,0007216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2381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0,145709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4.1.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женщины</w:t>
            </w:r>
          </w:p>
        </w:tc>
        <w:tc>
          <w:tcPr>
            <w:tcW w:w="2381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0,074587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4.2.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мужчины</w:t>
            </w:r>
          </w:p>
        </w:tc>
        <w:tc>
          <w:tcPr>
            <w:tcW w:w="2381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0,071122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IV. Норматив посещений с иными целями (сумма строк 6 + 9 + 10 + 11), в том числе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0,4052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2,618238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норматив посещений для паллиативной медицинской помощи (сумма строк 7 + 8), в том числе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0,0300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9.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объем разовых посещений в связи с заболеванием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0,3752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1,993210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10.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2381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0,309029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11.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0,315999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12.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V. Посещения с профилактическими целями центров здоровья</w:t>
            </w:r>
          </w:p>
        </w:tc>
        <w:tc>
          <w:tcPr>
            <w:tcW w:w="2381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0,027504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13.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VI. Объем комплексных посещений для школы для больных с хроническими заболеваниями, в том числе</w:t>
            </w:r>
          </w:p>
        </w:tc>
        <w:tc>
          <w:tcPr>
            <w:tcW w:w="2381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0,210277</w:t>
            </w:r>
          </w:p>
        </w:tc>
      </w:tr>
      <w:tr w:rsidR="00940817">
        <w:tc>
          <w:tcPr>
            <w:tcW w:w="913" w:type="dxa"/>
          </w:tcPr>
          <w:p w:rsidR="00940817" w:rsidRDefault="0038308A">
            <w:pPr>
              <w:pStyle w:val="ConsPlusNormal0"/>
              <w:jc w:val="both"/>
            </w:pPr>
            <w:r>
              <w:t>14.</w:t>
            </w: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школа сахарного диабета</w:t>
            </w:r>
          </w:p>
        </w:tc>
        <w:tc>
          <w:tcPr>
            <w:tcW w:w="2381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0,005620</w:t>
            </w:r>
          </w:p>
        </w:tc>
      </w:tr>
      <w:tr w:rsidR="00940817">
        <w:tc>
          <w:tcPr>
            <w:tcW w:w="91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Справочно: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40817" w:rsidRDefault="00940817">
            <w:pPr>
              <w:pStyle w:val="ConsPlusNormal0"/>
            </w:pPr>
          </w:p>
        </w:tc>
      </w:tr>
      <w:tr w:rsidR="00940817">
        <w:tc>
          <w:tcPr>
            <w:tcW w:w="91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объем посещений центров здоровья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0,027504</w:t>
            </w:r>
          </w:p>
        </w:tc>
      </w:tr>
      <w:tr w:rsidR="00940817">
        <w:tc>
          <w:tcPr>
            <w:tcW w:w="91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0,013777</w:t>
            </w:r>
          </w:p>
        </w:tc>
      </w:tr>
      <w:tr w:rsidR="00940817">
        <w:tc>
          <w:tcPr>
            <w:tcW w:w="91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объем посещений для проведения 2 этапа диспансеризации</w:t>
            </w:r>
          </w:p>
        </w:tc>
        <w:tc>
          <w:tcPr>
            <w:tcW w:w="2381" w:type="dxa"/>
          </w:tcPr>
          <w:p w:rsidR="00940817" w:rsidRDefault="0038308A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0,131984</w:t>
            </w:r>
          </w:p>
        </w:tc>
      </w:tr>
      <w:tr w:rsidR="00940817">
        <w:tc>
          <w:tcPr>
            <w:tcW w:w="913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4479" w:type="dxa"/>
          </w:tcPr>
          <w:p w:rsidR="00940817" w:rsidRDefault="0038308A">
            <w:pPr>
              <w:pStyle w:val="ConsPlusNormal0"/>
              <w:jc w:val="both"/>
            </w:pPr>
            <w: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2381" w:type="dxa"/>
          </w:tcPr>
          <w:p w:rsidR="00940817" w:rsidRDefault="00940817">
            <w:pPr>
              <w:pStyle w:val="ConsPlusNormal0"/>
            </w:pPr>
          </w:p>
        </w:tc>
        <w:tc>
          <w:tcPr>
            <w:tcW w:w="1276" w:type="dxa"/>
          </w:tcPr>
          <w:p w:rsidR="00940817" w:rsidRDefault="0038308A">
            <w:pPr>
              <w:pStyle w:val="ConsPlusNormal0"/>
              <w:jc w:val="center"/>
            </w:pPr>
            <w:r>
              <w:t>0,275830</w:t>
            </w:r>
          </w:p>
        </w:tc>
      </w:tr>
    </w:tbl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jc w:val="right"/>
        <w:outlineLvl w:val="1"/>
      </w:pPr>
      <w:r>
        <w:t>Приложение 9</w:t>
      </w:r>
    </w:p>
    <w:p w:rsidR="00940817" w:rsidRDefault="0038308A">
      <w:pPr>
        <w:pStyle w:val="ConsPlusNormal0"/>
        <w:jc w:val="right"/>
      </w:pPr>
      <w:r>
        <w:t>к Территориальной программе</w:t>
      </w:r>
    </w:p>
    <w:p w:rsidR="00940817" w:rsidRDefault="0038308A">
      <w:pPr>
        <w:pStyle w:val="ConsPlusNormal0"/>
        <w:jc w:val="right"/>
      </w:pPr>
      <w:r>
        <w:t>государственных гарантий</w:t>
      </w:r>
    </w:p>
    <w:p w:rsidR="00940817" w:rsidRDefault="0038308A">
      <w:pPr>
        <w:pStyle w:val="ConsPlusNormal0"/>
        <w:jc w:val="right"/>
      </w:pPr>
      <w:r>
        <w:t>бесплатного оказания</w:t>
      </w:r>
    </w:p>
    <w:p w:rsidR="00940817" w:rsidRDefault="0038308A">
      <w:pPr>
        <w:pStyle w:val="ConsPlusNormal0"/>
        <w:jc w:val="right"/>
      </w:pPr>
      <w:r>
        <w:t>гражданам медицинской помощи</w:t>
      </w:r>
    </w:p>
    <w:p w:rsidR="00940817" w:rsidRDefault="0038308A">
      <w:pPr>
        <w:pStyle w:val="ConsPlusNormal0"/>
        <w:jc w:val="right"/>
      </w:pPr>
      <w:r>
        <w:t>на 2026 год и на плановый период</w:t>
      </w:r>
    </w:p>
    <w:p w:rsidR="00940817" w:rsidRDefault="0038308A">
      <w:pPr>
        <w:pStyle w:val="ConsPlusNormal0"/>
        <w:jc w:val="right"/>
      </w:pPr>
      <w:r>
        <w:t>2027 и 2028 годов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Title0"/>
        <w:jc w:val="center"/>
      </w:pPr>
      <w:bookmarkStart w:id="568" w:name="P19051"/>
      <w:bookmarkEnd w:id="568"/>
      <w:r>
        <w:t>ПЕРЕЧЕНЬ</w:t>
      </w:r>
    </w:p>
    <w:p w:rsidR="00940817" w:rsidRDefault="0038308A">
      <w:pPr>
        <w:pStyle w:val="ConsPlusTitle0"/>
        <w:jc w:val="center"/>
      </w:pPr>
      <w:r>
        <w:t>НОРМАТИВНО-ПРАВОВЫХ АКТОВ МИНИСТЕРСТВА ЗДРАВООХРАНЕНИЯ</w:t>
      </w:r>
    </w:p>
    <w:p w:rsidR="00940817" w:rsidRDefault="0038308A">
      <w:pPr>
        <w:pStyle w:val="ConsPlusTitle0"/>
        <w:jc w:val="center"/>
      </w:pPr>
      <w:r>
        <w:t>АЛТАЙСКОГО КРАЯ МАРШРУТИ</w:t>
      </w:r>
      <w:r>
        <w:t>ЗАЦИИ ПАЦИЕНТОВ ДЛЯ ОКАЗАНИЯ</w:t>
      </w:r>
    </w:p>
    <w:p w:rsidR="00940817" w:rsidRDefault="0038308A">
      <w:pPr>
        <w:pStyle w:val="ConsPlusTitle0"/>
        <w:jc w:val="center"/>
      </w:pPr>
      <w:r>
        <w:t>МЕДИЦИНСКОЙ ПОМОЩИ НА ТЕРРИТОРИИ АЛТАЙСКОГО КРАЯ</w:t>
      </w:r>
    </w:p>
    <w:p w:rsidR="00940817" w:rsidRDefault="00940817">
      <w:pPr>
        <w:pStyle w:val="ConsPlusNormal0"/>
        <w:jc w:val="both"/>
      </w:pPr>
    </w:p>
    <w:p w:rsidR="00940817" w:rsidRDefault="0038308A">
      <w:pPr>
        <w:pStyle w:val="ConsPlusNormal0"/>
        <w:ind w:firstLine="540"/>
        <w:jc w:val="both"/>
      </w:pPr>
      <w:r>
        <w:t>приказ Главного управления Алтайского края по здравоохранению и фармацевтической деятельности от 30.12.2016 N 729 "О правилах маршрутизации детского населения для оказания специ</w:t>
      </w:r>
      <w:r>
        <w:t>ализированной медицинской помощи в условиях круглосуточного стационара города Барнаула";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приказы Министерства здравоохранения Алтайского края: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10.10.2017 N 419 "О совершенствовании оказания медицинской помощи по профилю "гериатрия" в медицинских организ</w:t>
      </w:r>
      <w:r>
        <w:t>ациях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23.10.2017 N 451 "Об организации оказания медицинской помощи детскому населению Алтайского края по профилю "нефрология";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19.12.2017 N 553 "Об организации оказания медицинской помощи взрослому населению Алтайского края по профи</w:t>
      </w:r>
      <w:r>
        <w:t>лю "нейрохирургия";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24.05.2018 N 154 "Об организации оказания медицинской помощи взрослому населению Алтайского края по профилю "челюстно-лицевая хирургия";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20.06.2018 N 189 "О маршрутизации пациентов с обострением хронической обструктивной болезни л</w:t>
      </w:r>
      <w:r>
        <w:t>егких и бронхиальной астмы";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16.07.2018 N 218 "О маршрутизации пациентов по профилю "оториноларингология"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27.08.2018 N 259 "Об организации оказания медицинской помощи взрослому населению по профилю "ревматология"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15.10.2019 N 266 "Об утверждении состава Комиссии Министерства здравоохранения Алтайского края по отбору пациентов для оказания высокотехнологичной медицинской помощи";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23.10.2019 N 276 "О регламенте работы краевых медицинских организаций, оказывающ</w:t>
      </w:r>
      <w:r>
        <w:t>их первичную медико-санитарную помощь взрослому населению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08.11.2019 N 298 "О маршрутизации больных ВИЧ-инфекцией при оказании специализированной медицинской помощи";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15.11.2019 N 314 "</w:t>
      </w:r>
      <w:r>
        <w:t>Об организации оказания паллиативной медицинской помощи в условиях круглосуточного стационара и в амбулаторных условиях на базе КГБУЗ "Бийская центральная районная больница";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22.11.2019 N 321 "Об организации оказания экстренной специализированной медици</w:t>
      </w:r>
      <w:r>
        <w:t>нской помощи пациентам ФГБУЗ МСЧ 128 ФМБА России";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26.11.2019 N 325 "О Региональном Центре организации первичной медико-санитарной помощи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29.11.2019 N 330 "О создании Алтайского краевого гериатрического центра на базе КГБУЗ "Алтайск</w:t>
      </w:r>
      <w:r>
        <w:t>ий краевой госпиталь для ветеранов войн";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26.12.2019 N 407 "Об оказании консультативной медицинской помощи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10.01.2020 N 2 "О совершенствовании организации оказания специализированной медицинской помощи взрослому населению с острыми</w:t>
      </w:r>
      <w:r>
        <w:t xml:space="preserve"> отравлениями";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04.02.2020 N 18 "О выявлении и диспансерном наблюдении больных с хронической сердечной недостаточностью";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28.02.2020 N 36 "Об утверждении алгоритмов оказания экстренной медицинской помощи при угрожающих жизни состояниях";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16.04.202</w:t>
      </w:r>
      <w:r>
        <w:t>0 N 125 "О временной организации оказания медицинской помощи по профилю "фтизиатрия"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06.08.2020 N 340 "Об организации центров амбулаторной онкологической помощи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01.04.2021 N 144 "О маршрутизации пациентов при ока</w:t>
      </w:r>
      <w:r>
        <w:t>зании специализированной помощи при инфекционных заболеваниях";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09.04.2021 N 155 "О взаимодействии медицинских организаций, участвующих в отборе на медицинскую реабилитацию пациентов с соматическими заболеваниями (кардиологических)";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29.07.2021 N 422</w:t>
      </w:r>
      <w:r>
        <w:t xml:space="preserve"> "Об организации оказания медицинской помощи больным туберкулезом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23.08.2021 N 458 "О правилах организации оказания медицинской помощи по профилям "детская онкология" и "гематология" детскому населению Алтайского края;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</w:t>
      </w:r>
      <w:r>
        <w:t xml:space="preserve"> 01.09.2021 N 475 "О преемственности серологической диагностики сифилиса и взаимодействии клинических и лабораторных служб с целью единства подхода к ее организации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от 25.10.2021 N 608 "О проведении профилактических медицинских осмотров </w:t>
      </w:r>
      <w:r>
        <w:t>населения в целях выявления туберкулеза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08.12.2021 N 715 "О совершенствовании организации оказания специализированной медицинской помощи взрослому и детскому населению Алтайского края, пострадавшему при дорожно-транспортн</w:t>
      </w:r>
      <w:r>
        <w:t>ых происшествиях";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20.12.2021 N 762 "Об оказании медицинской помощи несовершеннолетним по сердечно-сосудистой хирургии (за исключением кардиохирургической помощи)";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24.02.2022 N 83 "О проведении микробиологических исследований для диагностики и монитори</w:t>
      </w:r>
      <w:r>
        <w:t>нга лечения больных туберкулезом в противотуберкулезных медицинских организациях";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28.02.2022 N 86 "О совершенствовании организации оказания специализированной медицинской помощи взрослому населению с острым аортальным синдромом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10</w:t>
      </w:r>
      <w:r>
        <w:t>.03.2022 N 106 "О совершенствовании организации оказания медицинской помощи пациентам с термической травмой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31.03.2022 N 157 "Об организации медицинской помощи взрослому населению Алтайского края по профилю "нефрология";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04.04.2022 N 166 "О совершенствовании оказания медицинской помощи детям по профилю "детская хирургия"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24.05.2022 N 273 "О совершенствовании оказания медицинской помощи детям по профилю "травматология-ортопедия"</w:t>
      </w:r>
      <w:r>
        <w:t xml:space="preserve">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08.06.2022 N 314 "О маршрутизации пациентов при оказании медицинской помощи по профилю "гастроэнтерология";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30.06.2022 N 357 "Об организации оказания медицинской помощи взрослому населению Алтайского края по профилю "</w:t>
      </w:r>
      <w:r>
        <w:t>медицинская реабилитация" в амбулаторных условиях";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01.08.2022 N 413 "О взаимодействии краевых медицинских организаций по оказанию медицинской помощи взрослому населению Алтайского края при заболеваниях нервной системы";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24.08.2022 N 453 "Об утвержде</w:t>
      </w:r>
      <w:r>
        <w:t>нии порядка оказания медицинской помощи взрослому населению Алтайского края при онкологических заболеваниях и маршрутизации пациентов при подозрении онкологического заболевания";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01.09.2022 N 474 "О порядке проведения цитологического цервикального скрин</w:t>
      </w:r>
      <w:r>
        <w:t>инга";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05.09.2022 N 480 "О совершенствовании оказания медицинской помощи детям по профилю "медицинская реабилитация"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12.10.2022 N 542 "Об организации мероприятий по профилактике гриппа и острых респираторных вирусных и</w:t>
      </w:r>
      <w:r>
        <w:t>нфекций в эпидемическом периоде 2022-2023 гг.";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18.11.2022 N 616 "О совершенствовании организации оказания специализированной медицинской помощи взрослому населению Алтайского края при переломах проксимального отдела бедренной кости";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25.11.2022 N 623 "</w:t>
      </w:r>
      <w:r>
        <w:t>О проведении скрининга колоректального рака в рамках профилактических медицинских осмотров и диспансеризации определенных групп взрослого населения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30.11.2022 N 644 "Об организации оказания медицинской помощи пациентам с социально-зна</w:t>
      </w:r>
      <w:r>
        <w:t>чимыми заболеваниями средними медицинскими работниками";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07.12.2022 N 669 "О временной маршрутизации беременных и родильниц с COVID-19, контактных по COVID-19, с ОРВИ и гриппом";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16.01.2023 N 13 "О проведении профилактического медицинского осмотра, д</w:t>
      </w:r>
      <w:r>
        <w:t>испансеризации определенных групп взрослого населения Алтайского края и углубленной диспансеризации граждан, переболевших новой коронавирусной инфекцией (COVID-19)";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28.12.2022 N 713 "Об организации проведения неонатального скрининга и расширенного неон</w:t>
      </w:r>
      <w:r>
        <w:t>атального скрининга на врожденные и (или) наследственные заболевания новорожденных детей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от 31.01.2023 N 31 "Об утверждении алгоритма взаимодействия краевых медицинских организаций при оказании медицинской помощи пациентам с опухолевыми </w:t>
      </w:r>
      <w:r>
        <w:t>заболеваниями лимфоидной ткани";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19.04.2023 N 153 "О двухуровневой системе оказания медицинской помощи населению Алтайского края по профилю "психиатрия - наркология";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26.04.2023 N 162 "Об оказании медицинской помощи населению Алтайского края с заболе</w:t>
      </w:r>
      <w:r>
        <w:t>ваниями глаза, его придаточного аппарата и орбиты";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26.04.2023 N 163 "Об организации оказания медицинской помощи взрослому населению Алтайского края при психических расстройствах и расстройствах поведения";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27.04.2023 N 164 "Об организации оказания м</w:t>
      </w:r>
      <w:r>
        <w:t>едицинской помощи взрослому населению Алтайского края с наркологическими расстройствами";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28.06.2023 N 272 "Об утверждении схем маршрутизации взрослого и детского населения Алтайского края с диагнозом новая коронавирусная инфекция (COVID-19)";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14.07.</w:t>
      </w:r>
      <w:r>
        <w:t>2023 N 304 "О совершенствовании оказания медицинской помощи новорожденным детям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22.09.2023 N 400 "О совершенствовании оказания медицинской помощи детям в возрасте от 0 суток до 17 лет включительно по профилю "анестезиолог</w:t>
      </w:r>
      <w:r>
        <w:t>ия и реаниматология"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12.10.2023 N 433 "Об утверждении регламента по профилактике падений и переломов у лиц пожилого и старческого возраста в краевых медицинских организациях";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24.11.2023 N 527 "О маршрутизации детского</w:t>
      </w:r>
      <w:r>
        <w:t xml:space="preserve"> населения Алтайского края при психических расстройствах и расстройствах поведения для оказания медицинской помощи";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30.11.2023 N 541 "О порядке проведения плановых телемедицинских консультаций в краевых медицинских организациях";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18.01.2024 N 26 "Об</w:t>
      </w:r>
      <w:r>
        <w:t xml:space="preserve"> оказании медицинской помощи взрослому населению Алтайского края с заболеваниями системы крови";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09.02.2024 N 64 "Об организации оказания медицинской помощи по профилю "медицинская реабилитация" пациентам (взрослое население)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04.03.2024 N 99 "О совершенствовании организации оказания медицинской помощи по профилю "травматология и ортопедия" взрослому населению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04.03.2024 N 100 "</w:t>
      </w:r>
      <w:r>
        <w:t>О маршрутизации несовершеннолетних пациентов для оказания стоматологической помощи под общей анастезией";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05.04.2024 N 146 "О маршрутизации несовершеннолених с наркологическими расстройствами для оказания медицинской помощи";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07.05.2024 N 207 "Об орг</w:t>
      </w:r>
      <w:r>
        <w:t>анизации оказания специализированной медицинской помощи по профилю "сердечно-сосудистая хирургия" взрослому населению Алтайского края;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04.07.2024 N 297 "Об организации оказания медицинской помощи несовершенолетним по профилю "акушерство и гинекология" н</w:t>
      </w:r>
      <w:r>
        <w:t>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14.08.2024 N 333 "Об организации оказания медицинской помощи взрослому населению Алтайского края по профилю "урология";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от 16.09.2024 N 384 "Об организации мероприятий по профилактике гриппа, острых респираторных вирусных </w:t>
      </w:r>
      <w:r>
        <w:t>инфекций и новой короновирусной инфекции (COVID-19) в эпидемическом сезоне 2024-2025 гг.";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07.10.2024 N 433 "О маршрутизации пациентов пожилого и старческого возраста при оказании медицинской помощи по профилю "гериатрия";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20.12.2024 N 567 "О проведе</w:t>
      </w:r>
      <w:r>
        <w:t>нии освидетельствования на ВИЧ-инфекцию населения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23.12.2024 N 574 "Об организации обеспечения специализированными продуктами лечебного питания";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27.01.2025 N 19 "О маршрутизации пациентов на отдельные диагностические исследования в</w:t>
      </w:r>
      <w:r>
        <w:t xml:space="preserve">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07.03.2025 N 64 "Об организации медицинского сопровождения участников специальной военной операции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11.04.2025 N 109 "О совершенствовании оказания медицинской помощи детям по профилю "неврология" на территории Алта</w:t>
      </w:r>
      <w:r>
        <w:t>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14.05.2025 N 140 "О совершенствовании организации оказания медицинской помощи по профилю "хирургия" взрослому населению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06.06.2025 N 191 "О проведении профилактических медицинских осмотров несовершеннолетних на террито</w:t>
      </w:r>
      <w:r>
        <w:t>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11.07.2025 N 233 "О выявлении, диагностике и маршрутизации пациентов со стабильной ишемической болезнью сердца в плановой форме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01.08.2025 N 249 "Об организации медицинской помощи пациентам с хроническим вирус</w:t>
      </w:r>
      <w:r>
        <w:t>ным гепатитом С в условиях дневного стационара";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22.08.2025 N 278 "О трехуровневой системе оказания медицинской помощи по профилю "акушерство и гинекология" и маршрутизация беременных женщин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15.09.2025 N 313 "О едином порядке маршр</w:t>
      </w:r>
      <w:r>
        <w:t>утизации пациентов с нарушениями углеводного обмена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15.09.2025 N 314 "О едином порядке маршрутизации пациентов с эндокринными заболеваниями (за исключением сахарного диабета)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 xml:space="preserve">от 20.10.2025 </w:t>
      </w:r>
      <w:r>
        <w:t>N 356 "О порядке маршрутизации пациентов с сердечно-сосудистыми заболеваниями в Алтайском крае";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20.10.2025 N 358 "Об организации оказания медицинской помощи взрослому населению при онкологических заболеваниях на территории Алтайского края";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07.11.20</w:t>
      </w:r>
      <w:r>
        <w:t>25 N 377 "О маршрутизации несовершенолетних для прохождения профилактических стоматологических медицинских осмотров";</w:t>
      </w:r>
    </w:p>
    <w:p w:rsidR="00940817" w:rsidRDefault="0038308A">
      <w:pPr>
        <w:pStyle w:val="ConsPlusNormal0"/>
        <w:spacing w:before="240"/>
        <w:ind w:firstLine="540"/>
        <w:jc w:val="both"/>
      </w:pPr>
      <w:r>
        <w:t>от 26.11.2025 N 415 "Об утверждении маршрутизации детей для оказания паллиативной медицинской помощи на территории Алтайского края".</w:t>
      </w: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jc w:val="both"/>
      </w:pPr>
    </w:p>
    <w:p w:rsidR="00940817" w:rsidRDefault="009408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0817">
      <w:headerReference w:type="default" r:id="rId98"/>
      <w:footerReference w:type="default" r:id="rId99"/>
      <w:headerReference w:type="first" r:id="rId100"/>
      <w:footerReference w:type="first" r:id="rId10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8A" w:rsidRDefault="0038308A">
      <w:r>
        <w:separator/>
      </w:r>
    </w:p>
  </w:endnote>
  <w:endnote w:type="continuationSeparator" w:id="0">
    <w:p w:rsidR="0038308A" w:rsidRDefault="0038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5087">
            <w:rPr>
              <w:rFonts w:ascii="Tahoma" w:hAnsi="Tahoma" w:cs="Tahoma"/>
              <w:noProof/>
            </w:rPr>
            <w:t>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5087"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508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5087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9408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8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817" w:rsidRDefault="0038308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ддержка</w:t>
          </w:r>
        </w:p>
      </w:tc>
      <w:tc>
        <w:tcPr>
          <w:tcW w:w="1700" w:type="pct"/>
          <w:vAlign w:val="center"/>
        </w:tcPr>
        <w:p w:rsidR="00940817" w:rsidRDefault="0038308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817" w:rsidRDefault="0038308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817" w:rsidRDefault="0038308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8A" w:rsidRDefault="0038308A">
      <w:r>
        <w:separator/>
      </w:r>
    </w:p>
  </w:footnote>
  <w:footnote w:type="continuationSeparator" w:id="0">
    <w:p w:rsidR="0038308A" w:rsidRDefault="0038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Территориальной программы </w:t>
          </w:r>
          <w:r>
            <w:rPr>
              <w:rFonts w:ascii="Tahoma" w:hAnsi="Tahoma" w:cs="Tahoma"/>
              <w:sz w:val="16"/>
              <w:szCs w:val="16"/>
            </w:rPr>
            <w:t>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Территориальной программы </w:t>
          </w:r>
          <w:r>
            <w:rPr>
              <w:rFonts w:ascii="Tahoma" w:hAnsi="Tahoma" w:cs="Tahoma"/>
              <w:sz w:val="16"/>
              <w:szCs w:val="16"/>
            </w:rPr>
            <w:t>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</w:t>
          </w:r>
          <w:r>
            <w:rPr>
              <w:rFonts w:ascii="Tahoma" w:hAnsi="Tahoma" w:cs="Tahoma"/>
              <w:sz w:val="16"/>
              <w:szCs w:val="16"/>
            </w:rPr>
            <w:t>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Территориальной </w:t>
          </w:r>
          <w:r>
            <w:rPr>
              <w:rFonts w:ascii="Tahoma" w:hAnsi="Tahoma" w:cs="Tahoma"/>
              <w:sz w:val="16"/>
              <w:szCs w:val="16"/>
            </w:rPr>
            <w:t>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</w:t>
          </w:r>
          <w:r>
            <w:rPr>
              <w:rFonts w:ascii="Tahoma" w:hAnsi="Tahoma" w:cs="Tahoma"/>
              <w:sz w:val="16"/>
              <w:szCs w:val="16"/>
            </w:rPr>
            <w:t>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</w:t>
          </w:r>
          <w:r>
            <w:rPr>
              <w:rFonts w:ascii="Tahoma" w:hAnsi="Tahoma" w:cs="Tahoma"/>
              <w:sz w:val="16"/>
              <w:szCs w:val="16"/>
            </w:rPr>
            <w:t>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Территориальной </w:t>
          </w:r>
          <w:r>
            <w:rPr>
              <w:rFonts w:ascii="Tahoma" w:hAnsi="Tahoma" w:cs="Tahoma"/>
              <w:sz w:val="16"/>
              <w:szCs w:val="16"/>
            </w:rPr>
            <w:t>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Территориальной программы </w:t>
          </w:r>
          <w:r>
            <w:rPr>
              <w:rFonts w:ascii="Tahoma" w:hAnsi="Tahoma" w:cs="Tahoma"/>
              <w:sz w:val="16"/>
              <w:szCs w:val="16"/>
            </w:rPr>
            <w:t>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Алтайского края от 29.12.2025 N </w:t>
          </w:r>
          <w:r>
            <w:rPr>
              <w:rFonts w:ascii="Tahoma" w:hAnsi="Tahoma" w:cs="Tahoma"/>
              <w:sz w:val="16"/>
              <w:szCs w:val="16"/>
            </w:rPr>
            <w:t>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</w:t>
          </w:r>
          <w:r>
            <w:rPr>
              <w:rFonts w:ascii="Tahoma" w:hAnsi="Tahoma" w:cs="Tahoma"/>
              <w:sz w:val="16"/>
              <w:szCs w:val="16"/>
            </w:rPr>
            <w:t>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</w:t>
          </w:r>
          <w:r>
            <w:rPr>
              <w:rFonts w:ascii="Tahoma" w:hAnsi="Tahoma" w:cs="Tahoma"/>
              <w:sz w:val="16"/>
              <w:szCs w:val="16"/>
            </w:rPr>
            <w:t>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</w:t>
          </w:r>
          <w:r>
            <w:rPr>
              <w:rFonts w:ascii="Tahoma" w:hAnsi="Tahoma" w:cs="Tahoma"/>
              <w:sz w:val="16"/>
              <w:szCs w:val="16"/>
            </w:rPr>
            <w:t xml:space="preserve">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</w:t>
          </w:r>
          <w:r>
            <w:rPr>
              <w:rFonts w:ascii="Tahoma" w:hAnsi="Tahoma" w:cs="Tahoma"/>
              <w:sz w:val="16"/>
              <w:szCs w:val="16"/>
            </w:rPr>
            <w:t>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</w:t>
          </w:r>
          <w:r>
            <w:rPr>
              <w:rFonts w:ascii="Tahoma" w:hAnsi="Tahoma" w:cs="Tahoma"/>
              <w:sz w:val="16"/>
              <w:szCs w:val="16"/>
            </w:rPr>
            <w:t>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</w:t>
          </w:r>
          <w:r>
            <w:rPr>
              <w:rFonts w:ascii="Tahoma" w:hAnsi="Tahoma" w:cs="Tahoma"/>
              <w:sz w:val="16"/>
              <w:szCs w:val="16"/>
            </w:rPr>
            <w:t>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Территориальной программы </w:t>
          </w:r>
          <w:r>
            <w:rPr>
              <w:rFonts w:ascii="Tahoma" w:hAnsi="Tahoma" w:cs="Tahoma"/>
              <w:sz w:val="16"/>
              <w:szCs w:val="16"/>
            </w:rPr>
            <w:t>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9408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8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817" w:rsidRDefault="0038308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Алтайского края от 29.12.2025 N 521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Территориальной программы</w:t>
          </w:r>
          <w:r>
            <w:rPr>
              <w:rFonts w:ascii="Tahoma" w:hAnsi="Tahoma" w:cs="Tahoma"/>
              <w:sz w:val="16"/>
              <w:szCs w:val="16"/>
            </w:rPr>
            <w:t xml:space="preserve"> государственны...</w:t>
          </w:r>
        </w:p>
      </w:tc>
      <w:tc>
        <w:tcPr>
          <w:tcW w:w="2300" w:type="pct"/>
          <w:vAlign w:val="center"/>
        </w:tcPr>
        <w:p w:rsidR="00940817" w:rsidRDefault="0038308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40817" w:rsidRDefault="009408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817" w:rsidRDefault="0094081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817"/>
    <w:rsid w:val="0038308A"/>
    <w:rsid w:val="005E5087"/>
    <w:rsid w:val="0094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E5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84" Type="http://schemas.openxmlformats.org/officeDocument/2006/relationships/header" Target="header38.xml"/><Relationship Id="rId89" Type="http://schemas.openxmlformats.org/officeDocument/2006/relationships/footer" Target="footer40.xml"/><Relationship Id="rId7" Type="http://schemas.openxmlformats.org/officeDocument/2006/relationships/image" Target="media/image1.png"/><Relationship Id="rId71" Type="http://schemas.openxmlformats.org/officeDocument/2006/relationships/footer" Target="footer31.xml"/><Relationship Id="rId92" Type="http://schemas.openxmlformats.org/officeDocument/2006/relationships/header" Target="header42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9" Type="http://schemas.openxmlformats.org/officeDocument/2006/relationships/footer" Target="footer10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66" Type="http://schemas.openxmlformats.org/officeDocument/2006/relationships/header" Target="header29.xml"/><Relationship Id="rId74" Type="http://schemas.openxmlformats.org/officeDocument/2006/relationships/header" Target="header33.xml"/><Relationship Id="rId79" Type="http://schemas.openxmlformats.org/officeDocument/2006/relationships/footer" Target="footer35.xml"/><Relationship Id="rId87" Type="http://schemas.openxmlformats.org/officeDocument/2006/relationships/footer" Target="footer39.xm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footer" Target="footer26.xml"/><Relationship Id="rId82" Type="http://schemas.openxmlformats.org/officeDocument/2006/relationships/header" Target="header37.xml"/><Relationship Id="rId90" Type="http://schemas.openxmlformats.org/officeDocument/2006/relationships/header" Target="header41.xml"/><Relationship Id="rId95" Type="http://schemas.openxmlformats.org/officeDocument/2006/relationships/footer" Target="footer43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77" Type="http://schemas.openxmlformats.org/officeDocument/2006/relationships/footer" Target="footer34.xml"/><Relationship Id="rId100" Type="http://schemas.openxmlformats.org/officeDocument/2006/relationships/header" Target="header46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1.xml"/><Relationship Id="rId72" Type="http://schemas.openxmlformats.org/officeDocument/2006/relationships/header" Target="header32.xml"/><Relationship Id="rId80" Type="http://schemas.openxmlformats.org/officeDocument/2006/relationships/header" Target="header36.xml"/><Relationship Id="rId85" Type="http://schemas.openxmlformats.org/officeDocument/2006/relationships/footer" Target="footer38.xml"/><Relationship Id="rId93" Type="http://schemas.openxmlformats.org/officeDocument/2006/relationships/footer" Target="footer42.xml"/><Relationship Id="rId98" Type="http://schemas.openxmlformats.org/officeDocument/2006/relationships/header" Target="header45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103" Type="http://schemas.openxmlformats.org/officeDocument/2006/relationships/theme" Target="theme/theme1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3.xml"/><Relationship Id="rId83" Type="http://schemas.openxmlformats.org/officeDocument/2006/relationships/footer" Target="footer37.xml"/><Relationship Id="rId88" Type="http://schemas.openxmlformats.org/officeDocument/2006/relationships/header" Target="header40.xml"/><Relationship Id="rId91" Type="http://schemas.openxmlformats.org/officeDocument/2006/relationships/footer" Target="footer41.xml"/><Relationship Id="rId96" Type="http://schemas.openxmlformats.org/officeDocument/2006/relationships/header" Target="header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header" Target="header1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78" Type="http://schemas.openxmlformats.org/officeDocument/2006/relationships/header" Target="header35.xml"/><Relationship Id="rId81" Type="http://schemas.openxmlformats.org/officeDocument/2006/relationships/footer" Target="footer36.xml"/><Relationship Id="rId86" Type="http://schemas.openxmlformats.org/officeDocument/2006/relationships/header" Target="header39.xml"/><Relationship Id="rId94" Type="http://schemas.openxmlformats.org/officeDocument/2006/relationships/header" Target="header43.xml"/><Relationship Id="rId99" Type="http://schemas.openxmlformats.org/officeDocument/2006/relationships/footer" Target="footer45.xml"/><Relationship Id="rId101" Type="http://schemas.openxmlformats.org/officeDocument/2006/relationships/footer" Target="footer46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9" Type="http://schemas.openxmlformats.org/officeDocument/2006/relationships/footer" Target="footer15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6" Type="http://schemas.openxmlformats.org/officeDocument/2006/relationships/header" Target="header34.xml"/><Relationship Id="rId97" Type="http://schemas.openxmlformats.org/officeDocument/2006/relationships/footer" Target="footer4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127466</Words>
  <Characters>726562</Characters>
  <Application>Microsoft Office Word</Application>
  <DocSecurity>0</DocSecurity>
  <Lines>6054</Lines>
  <Paragraphs>1704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Алтайского края от 29.12.2025 N 521
"Об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852324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Алтайского края от 29.12.2025 N 521
"Об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годов"</dc:title>
  <dc:creator>Анна Петровна Колтакова</dc:creator>
  <cp:lastModifiedBy>Колтакова Анна</cp:lastModifiedBy>
  <cp:revision>2</cp:revision>
  <dcterms:created xsi:type="dcterms:W3CDTF">2026-02-19T05:01:00Z</dcterms:created>
  <dcterms:modified xsi:type="dcterms:W3CDTF">2026-02-19T05:01:00Z</dcterms:modified>
</cp:coreProperties>
</file>